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1731F" w14:textId="77777777" w:rsidR="00F00367" w:rsidRPr="00F00367" w:rsidRDefault="00F00367" w:rsidP="00577202">
      <w:pPr>
        <w:jc w:val="center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  <w:r w:rsidRPr="00F00367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>Southern Chiefs’ Organization</w:t>
      </w:r>
    </w:p>
    <w:p w14:paraId="1BCA3C4A" w14:textId="2C6C515E" w:rsidR="00F00367" w:rsidRDefault="00B50338" w:rsidP="00F00367">
      <w:pPr>
        <w:jc w:val="center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  <w:r w:rsidRPr="00B50338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 xml:space="preserve">Achieving Reconciliation: </w:t>
      </w:r>
      <w:r w:rsidR="00F00367" w:rsidRPr="00F00367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>First Nation Health Gathering</w:t>
      </w:r>
    </w:p>
    <w:p w14:paraId="3877960F" w14:textId="77777777" w:rsidR="00F00367" w:rsidRPr="00F00367" w:rsidRDefault="00F00367" w:rsidP="00BF6D36">
      <w:pPr>
        <w:jc w:val="center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  <w:r w:rsidRPr="00F00367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>RBC Convention Centre</w:t>
      </w:r>
    </w:p>
    <w:p w14:paraId="5EC4999C" w14:textId="77777777" w:rsidR="00F00367" w:rsidRDefault="00F00367" w:rsidP="00F00367">
      <w:pPr>
        <w:jc w:val="center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  <w:r w:rsidRPr="00F00367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>Winnipeg, Manitoba</w:t>
      </w:r>
      <w:bookmarkStart w:id="0" w:name="_Toc155275299"/>
      <w:bookmarkStart w:id="1" w:name="_Toc155275301"/>
    </w:p>
    <w:p w14:paraId="7C0B9418" w14:textId="77777777" w:rsidR="00B95BD8" w:rsidRDefault="00B95BD8" w:rsidP="00F00367">
      <w:pPr>
        <w:jc w:val="center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</w:p>
    <w:p w14:paraId="64B0962D" w14:textId="5EEAB748" w:rsidR="008814DE" w:rsidRDefault="008D2A3E" w:rsidP="00F00367">
      <w:pPr>
        <w:jc w:val="center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  <w:r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 xml:space="preserve">DRAFT </w:t>
      </w:r>
      <w:r w:rsidR="008814DE" w:rsidRPr="00F00367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>Agenda</w:t>
      </w:r>
    </w:p>
    <w:p w14:paraId="6B4C8A4E" w14:textId="63B1FBE0" w:rsidR="00D9586F" w:rsidRPr="00D9586F" w:rsidRDefault="00D9586F" w:rsidP="00F00367">
      <w:pPr>
        <w:jc w:val="center"/>
        <w:rPr>
          <w:rFonts w:ascii="Calibri" w:hAnsi="Calibri"/>
          <w:b/>
          <w:kern w:val="2"/>
          <w:lang w:eastAsia="zh-CN"/>
          <w14:ligatures w14:val="standardContextual"/>
        </w:rPr>
      </w:pPr>
      <w:r w:rsidRPr="00D9586F">
        <w:rPr>
          <w:rFonts w:ascii="Calibri" w:hAnsi="Calibri"/>
          <w:b/>
          <w:kern w:val="2"/>
          <w:lang w:eastAsia="zh-CN"/>
          <w14:ligatures w14:val="standardContextual"/>
        </w:rPr>
        <w:t>(subject to change)</w:t>
      </w:r>
    </w:p>
    <w:p w14:paraId="3745DF8C" w14:textId="77777777" w:rsidR="00F00367" w:rsidRPr="00F00367" w:rsidRDefault="00F00367" w:rsidP="00F00367">
      <w:pPr>
        <w:keepNext/>
        <w:keepLines/>
        <w:spacing w:before="240"/>
        <w:jc w:val="center"/>
        <w:outlineLvl w:val="0"/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  <w:bookmarkStart w:id="2" w:name="_Toc159917260"/>
      <w:r w:rsidRPr="00F00367"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>March 19, 2024</w:t>
      </w:r>
      <w:bookmarkEnd w:id="2"/>
    </w:p>
    <w:p w14:paraId="0E9DCA97" w14:textId="77777777" w:rsidR="00F00367" w:rsidRPr="00F00367" w:rsidRDefault="00F00367" w:rsidP="00F00367">
      <w:pPr>
        <w:keepNext/>
        <w:keepLines/>
        <w:spacing w:before="240"/>
        <w:jc w:val="center"/>
        <w:outlineLvl w:val="0"/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  <w:bookmarkStart w:id="3" w:name="_Toc155275300"/>
      <w:bookmarkStart w:id="4" w:name="_Toc159917261"/>
      <w:bookmarkEnd w:id="0"/>
      <w:r w:rsidRPr="00F00367"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>Theme: Why De-colonization is needed to achieve Health Reconciliation</w:t>
      </w:r>
      <w:bookmarkEnd w:id="3"/>
      <w:bookmarkEnd w:id="4"/>
    </w:p>
    <w:p w14:paraId="5671B655" w14:textId="77777777" w:rsidR="00F00367" w:rsidRPr="00F00367" w:rsidRDefault="00F00367" w:rsidP="00F00367">
      <w:pPr>
        <w:jc w:val="left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36CAC8D" w14:textId="3A72D7D2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5" w:name="_Toc159917262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8:00 am Pipe ceremony</w:t>
      </w:r>
      <w:bookmarkEnd w:id="1"/>
      <w:bookmarkEnd w:id="5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– </w:t>
      </w:r>
      <w:r w:rsidR="007A3420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Grandmother 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>Shirley Roulette</w:t>
      </w:r>
      <w:r w:rsidR="00265D5E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265D5E" w:rsidRPr="00265D5E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Sandy Bay Ojibway First Nation</w:t>
      </w:r>
    </w:p>
    <w:p w14:paraId="5B24769C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6" w:name="_Toc155275302"/>
      <w:bookmarkStart w:id="7" w:name="_Toc159917263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8:00 - 8:30 am Breakfast buffet</w:t>
      </w:r>
      <w:bookmarkEnd w:id="6"/>
      <w:bookmarkEnd w:id="7"/>
    </w:p>
    <w:p w14:paraId="20E73343" w14:textId="4F9E3FF1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8" w:name="_Toc159917264"/>
      <w:bookmarkStart w:id="9" w:name="_Toc155275303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8:30 - 8:45 am Welcome and Introduction, Joy Cramer, </w:t>
      </w:r>
      <w:bookmarkEnd w:id="8"/>
      <w:r w:rsidR="008B7DE3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SCO </w:t>
      </w:r>
      <w:r w:rsidR="0082141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</w:t>
      </w:r>
      <w:r w:rsidR="00E972F5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hief Executive Officer </w:t>
      </w:r>
    </w:p>
    <w:p w14:paraId="60A65D17" w14:textId="3F76F66D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10" w:name="_Toc159917265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8:45 - 8:50 am </w:t>
      </w:r>
      <w:r w:rsidR="00834A64" w:rsidRPr="00834A64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Pipestone Dakotas 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Drum </w:t>
      </w:r>
      <w:r w:rsidR="00834A64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G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roup</w:t>
      </w:r>
      <w:bookmarkEnd w:id="9"/>
      <w:bookmarkEnd w:id="10"/>
    </w:p>
    <w:p w14:paraId="694E2DB2" w14:textId="6F31BE47" w:rsidR="00F00367" w:rsidRPr="00DF0A42" w:rsidRDefault="00F00367" w:rsidP="00F00367">
      <w:pPr>
        <w:keepNext/>
        <w:keepLines/>
        <w:outlineLvl w:val="0"/>
        <w:rPr>
          <w:rFonts w:cstheme="minorHAnsi"/>
          <w:kern w:val="2"/>
          <w:sz w:val="24"/>
          <w:szCs w:val="24"/>
          <w:lang w:eastAsia="zh-CN"/>
          <w14:ligatures w14:val="standardContextual"/>
        </w:rPr>
      </w:pPr>
      <w:bookmarkStart w:id="11" w:name="_Toc155275304"/>
      <w:bookmarkStart w:id="12" w:name="_Toc159917266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8:50 - 8:55 am Opening Prayer</w:t>
      </w:r>
      <w:bookmarkEnd w:id="11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Pr="00F00367">
        <w:rPr>
          <w:rFonts w:ascii="Calibri" w:hAnsi="Calibri" w:cs="Calibri"/>
          <w:i/>
          <w:iCs/>
          <w:kern w:val="2"/>
          <w:sz w:val="24"/>
          <w:szCs w:val="24"/>
          <w:lang w:eastAsia="zh-CN"/>
          <w14:ligatures w14:val="standardContextual"/>
        </w:rPr>
        <w:t xml:space="preserve">- </w:t>
      </w:r>
      <w:r w:rsidR="007A3420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Grandmother 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Dennis Sinclair</w:t>
      </w:r>
      <w:bookmarkEnd w:id="12"/>
      <w:r w:rsidR="00DF0A42">
        <w:rPr>
          <w:rFonts w:ascii="Calibri Light" w:hAnsi="Calibri Light"/>
          <w:kern w:val="2"/>
          <w:sz w:val="32"/>
          <w:szCs w:val="32"/>
          <w:lang w:eastAsia="zh-CN"/>
          <w14:ligatures w14:val="standardContextual"/>
        </w:rPr>
        <w:t xml:space="preserve">, </w:t>
      </w:r>
      <w:r w:rsidR="00DF0A42">
        <w:rPr>
          <w:rFonts w:cstheme="minorHAnsi"/>
          <w:kern w:val="2"/>
          <w:sz w:val="24"/>
          <w:szCs w:val="24"/>
          <w:lang w:eastAsia="zh-CN"/>
          <w14:ligatures w14:val="standardContextual"/>
        </w:rPr>
        <w:t>Hollow Water First Nation</w:t>
      </w:r>
    </w:p>
    <w:p w14:paraId="773BE68B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13" w:name="_Toc155275305"/>
      <w:bookmarkStart w:id="14" w:name="_Toc159917267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8:55 </w:t>
      </w:r>
      <w:bookmarkStart w:id="15" w:name="_Toc155275306"/>
      <w:bookmarkStart w:id="16" w:name="_Toc159917268"/>
      <w:bookmarkEnd w:id="13"/>
      <w:bookmarkEnd w:id="14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- 9:25 am Welcoming Remarks</w:t>
      </w:r>
    </w:p>
    <w:p w14:paraId="50085D61" w14:textId="77777777" w:rsidR="00F00367" w:rsidRPr="00F00367" w:rsidRDefault="00F00367" w:rsidP="006973FB">
      <w:pPr>
        <w:rPr>
          <w:lang w:eastAsia="zh-CN"/>
        </w:rPr>
      </w:pPr>
    </w:p>
    <w:p w14:paraId="6BF327E1" w14:textId="52AF3F03" w:rsidR="00F00367" w:rsidRPr="00F00367" w:rsidRDefault="00F00367" w:rsidP="00167EFF">
      <w:pPr>
        <w:keepNext/>
        <w:keepLines/>
        <w:numPr>
          <w:ilvl w:val="0"/>
          <w:numId w:val="1"/>
        </w:numPr>
        <w:jc w:val="left"/>
        <w:outlineLvl w:val="0"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Grand Chief Jerry Daniels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, Southern Chiefs</w:t>
      </w:r>
      <w:r w:rsidR="00D96135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’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Organization</w:t>
      </w:r>
      <w:bookmarkEnd w:id="15"/>
      <w:bookmarkEnd w:id="16"/>
    </w:p>
    <w:p w14:paraId="6A4DD42D" w14:textId="77777777" w:rsidR="00F00367" w:rsidRPr="00F00367" w:rsidRDefault="00F00367" w:rsidP="00167EFF">
      <w:pPr>
        <w:keepNext/>
        <w:keepLines/>
        <w:numPr>
          <w:ilvl w:val="0"/>
          <w:numId w:val="1"/>
        </w:numPr>
        <w:jc w:val="left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Chief Cornell McLean, Lake Manitoba First Nation</w:t>
      </w:r>
    </w:p>
    <w:p w14:paraId="46D1C2D9" w14:textId="77777777" w:rsidR="00F00367" w:rsidRPr="00F00367" w:rsidRDefault="00F00367" w:rsidP="00167EFF">
      <w:pPr>
        <w:keepNext/>
        <w:keepLines/>
        <w:numPr>
          <w:ilvl w:val="0"/>
          <w:numId w:val="1"/>
        </w:numPr>
        <w:jc w:val="left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17" w:name="_Toc159865774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Chief Gordon Bluesky, Brokenhead Ojibway Nation</w:t>
      </w:r>
      <w:bookmarkEnd w:id="17"/>
    </w:p>
    <w:p w14:paraId="782CEC60" w14:textId="77777777" w:rsidR="00F00367" w:rsidRPr="00F00367" w:rsidRDefault="00F00367" w:rsidP="00167EFF">
      <w:pPr>
        <w:keepNext/>
        <w:keepLines/>
        <w:numPr>
          <w:ilvl w:val="0"/>
          <w:numId w:val="1"/>
        </w:numPr>
        <w:jc w:val="left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18" w:name="_Toc159865775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Grand Chief Cathy Merrick, Assembly of Manitoba Chiefs</w:t>
      </w:r>
      <w:bookmarkEnd w:id="18"/>
    </w:p>
    <w:p w14:paraId="6E750E24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41811C3C" w14:textId="3D7C6318" w:rsidR="00F00367" w:rsidRDefault="00F00367" w:rsidP="0014065E">
      <w:pPr>
        <w:keepNext/>
        <w:keepLines/>
        <w:jc w:val="left"/>
        <w:outlineLvl w:val="0"/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</w:pPr>
      <w:bookmarkStart w:id="19" w:name="_Toc155275309"/>
      <w:bookmarkStart w:id="20" w:name="_Toc159917273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9:25 - </w:t>
      </w:r>
      <w:bookmarkEnd w:id="19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9:35 am</w:t>
      </w:r>
      <w:r w:rsidRPr="00F00367"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  <w:bookmarkStart w:id="21" w:name="_Hlk158982183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Welcoming Remarks - </w:t>
      </w:r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 xml:space="preserve">Uzoma </w:t>
      </w:r>
      <w:proofErr w:type="spellStart"/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Asagwara</w:t>
      </w:r>
      <w:proofErr w:type="spellEnd"/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, Deputy Premier of Manitoba</w:t>
      </w:r>
      <w:bookmarkStart w:id="22" w:name="_Toc155275312"/>
      <w:bookmarkEnd w:id="20"/>
      <w:bookmarkEnd w:id="21"/>
      <w:r w:rsidR="002D3CA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,</w:t>
      </w:r>
      <w:r w:rsidR="002A7F11" w:rsidRPr="002A7F11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A61011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 xml:space="preserve">and </w:t>
      </w:r>
      <w:r w:rsidR="00A61011" w:rsidRPr="00A61011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Minister of Health, Seniors and Long-Term Care</w:t>
      </w:r>
    </w:p>
    <w:p w14:paraId="4B24794B" w14:textId="77777777" w:rsidR="00A61011" w:rsidRPr="00F00367" w:rsidRDefault="00A61011" w:rsidP="00A61011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1124F2EE" w14:textId="77777777" w:rsidR="00F00367" w:rsidRPr="00F00367" w:rsidRDefault="00F00367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9:40 - 10:30 am Keynote</w:t>
      </w:r>
    </w:p>
    <w:p w14:paraId="518852BA" w14:textId="77777777" w:rsidR="00F00367" w:rsidRPr="00F00367" w:rsidRDefault="00F00367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</w:p>
    <w:p w14:paraId="75DA813C" w14:textId="394B9213" w:rsidR="00F00367" w:rsidRPr="00F00367" w:rsidRDefault="00F00367" w:rsidP="00EE2D83">
      <w:pPr>
        <w:numPr>
          <w:ilvl w:val="0"/>
          <w:numId w:val="2"/>
        </w:num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b/>
          <w:bCs/>
          <w:iCs/>
          <w:kern w:val="2"/>
          <w:sz w:val="24"/>
          <w:szCs w:val="24"/>
          <w:lang w:eastAsia="zh-CN"/>
          <w14:ligatures w14:val="standardContextual"/>
        </w:rPr>
        <w:t xml:space="preserve">Dr. Evan Adams – </w:t>
      </w:r>
      <w:r w:rsidR="00EE2D83" w:rsidRPr="00EE2D83">
        <w:rPr>
          <w:rFonts w:ascii="Calibri" w:hAnsi="Calibri" w:cs="Calibri"/>
          <w:b/>
          <w:bCs/>
          <w:i/>
          <w:kern w:val="2"/>
          <w:sz w:val="24"/>
          <w:szCs w:val="24"/>
          <w:lang w:eastAsia="zh-CN"/>
          <w14:ligatures w14:val="standardContextual"/>
        </w:rPr>
        <w:t>From Decolonizing to Indigenizing - Embracing Our Own Excellence in Health &amp; Wellness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(Tla’amin First Nation</w:t>
      </w:r>
      <w:r w:rsidR="0069143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,</w:t>
      </w:r>
      <w:r w:rsidR="00691437" w:rsidRPr="00691437">
        <w:t xml:space="preserve"> </w:t>
      </w:r>
      <w:r w:rsidR="00691437" w:rsidRPr="0069143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British Columbia</w:t>
      </w:r>
      <w:r w:rsidR="00EE2D83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)</w:t>
      </w:r>
    </w:p>
    <w:p w14:paraId="5A9CC891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4BC7408F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23" w:name="_Toc155275311"/>
      <w:bookmarkStart w:id="24" w:name="_Toc159917275"/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10:30 - 10:45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am Health break</w:t>
      </w:r>
      <w:bookmarkEnd w:id="23"/>
      <w:bookmarkEnd w:id="24"/>
    </w:p>
    <w:p w14:paraId="36049EA4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A46DA9C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</w:pPr>
      <w:bookmarkStart w:id="25" w:name="_Toc159917276"/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10:45 - 11:50 am Plenary Panel</w:t>
      </w:r>
      <w:bookmarkEnd w:id="25"/>
    </w:p>
    <w:p w14:paraId="3B3D7521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3FC34064" w14:textId="77777777" w:rsidR="00F00367" w:rsidRPr="00F00367" w:rsidRDefault="00F00367" w:rsidP="00167EFF">
      <w:pPr>
        <w:keepNext/>
        <w:keepLines/>
        <w:numPr>
          <w:ilvl w:val="0"/>
          <w:numId w:val="2"/>
        </w:numPr>
        <w:jc w:val="left"/>
        <w:outlineLvl w:val="0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26" w:name="_Toc159917277"/>
      <w:r w:rsidRPr="00F00367"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  <w:lastRenderedPageBreak/>
        <w:t>Colonialism and First Nations Health</w:t>
      </w:r>
      <w:bookmarkEnd w:id="22"/>
      <w:bookmarkEnd w:id="26"/>
    </w:p>
    <w:p w14:paraId="408A0828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</w:pPr>
      <w:bookmarkStart w:id="27" w:name="_Toc159917278"/>
      <w:bookmarkStart w:id="28" w:name="_Toc153290639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11:55 - 1:00 pm</w:t>
      </w:r>
      <w:bookmarkEnd w:id="27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Plenary Panel</w:t>
      </w:r>
    </w:p>
    <w:p w14:paraId="0A67B97B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5AE3AC85" w14:textId="78B95E89" w:rsid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Moderator: </w:t>
      </w:r>
      <w:r w:rsidR="004428FB" w:rsidRPr="004428FB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Jennifer Moore</w:t>
      </w:r>
      <w:r w:rsidR="008D2A3E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4428FB" w:rsidRPr="004428FB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Rattray</w:t>
      </w:r>
      <w:r w:rsidR="008D2A3E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, SCO Chief Operating Officer</w:t>
      </w:r>
    </w:p>
    <w:p w14:paraId="03922C52" w14:textId="77777777" w:rsidR="00BB2079" w:rsidRPr="00F00367" w:rsidRDefault="00BB2079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B5E62CC" w14:textId="77777777" w:rsidR="00F00367" w:rsidRPr="00F00367" w:rsidRDefault="00F00367" w:rsidP="00167EFF">
      <w:pPr>
        <w:numPr>
          <w:ilvl w:val="0"/>
          <w:numId w:val="3"/>
        </w:numPr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Dr. Samir Shaeen - Hussain – </w:t>
      </w:r>
      <w:r w:rsidRPr="00F00367">
        <w:rPr>
          <w:rFonts w:ascii="Calibri" w:hAnsi="Calibri"/>
          <w:i/>
          <w:kern w:val="2"/>
          <w:sz w:val="24"/>
          <w:szCs w:val="24"/>
          <w:lang w:eastAsia="zh-CN"/>
          <w14:ligatures w14:val="standardContextual"/>
        </w:rPr>
        <w:t>Medical Colonialism Against Indigenous Children in Canada</w:t>
      </w:r>
      <w:bookmarkStart w:id="29" w:name="_Toc155275313"/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 (Montreal)</w:t>
      </w:r>
      <w:bookmarkEnd w:id="29"/>
    </w:p>
    <w:p w14:paraId="1F012F50" w14:textId="77777777" w:rsidR="00F00367" w:rsidRPr="00F00367" w:rsidRDefault="00F00367" w:rsidP="00167EFF">
      <w:pPr>
        <w:numPr>
          <w:ilvl w:val="0"/>
          <w:numId w:val="3"/>
        </w:numPr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Kathryn Boschmann – </w:t>
      </w:r>
      <w:r w:rsidRPr="00F00367">
        <w:rPr>
          <w:rFonts w:ascii="Calibri" w:hAnsi="Calibri"/>
          <w:i/>
          <w:kern w:val="2"/>
          <w:sz w:val="24"/>
          <w:szCs w:val="24"/>
          <w:lang w:eastAsia="zh-CN"/>
          <w14:ligatures w14:val="standardContextual"/>
        </w:rPr>
        <w:t>Indigenous Histories of Tuberculosis in Manitoba, 1930-1970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 (Winnipeg)</w:t>
      </w:r>
    </w:p>
    <w:p w14:paraId="0B80C5A4" w14:textId="77777777" w:rsidR="00F00367" w:rsidRPr="00F00367" w:rsidRDefault="00F00367" w:rsidP="00167EFF">
      <w:pPr>
        <w:numPr>
          <w:ilvl w:val="0"/>
          <w:numId w:val="4"/>
        </w:numPr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Naomi Adelson, PhD. Professor – </w:t>
      </w:r>
      <w:r w:rsidRPr="00F00367">
        <w:rPr>
          <w:rFonts w:ascii="Calibri" w:hAnsi="Calibri"/>
          <w:i/>
          <w:kern w:val="2"/>
          <w:sz w:val="24"/>
          <w:szCs w:val="24"/>
          <w:lang w:eastAsia="zh-CN"/>
          <w14:ligatures w14:val="standardContextual"/>
        </w:rPr>
        <w:t>Medicalization of Historical and Social Inequality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 (Toronto Metropolitan University)</w:t>
      </w:r>
    </w:p>
    <w:p w14:paraId="662AD32E" w14:textId="77777777" w:rsidR="00F00367" w:rsidRPr="00F00367" w:rsidRDefault="00F00367" w:rsidP="00167EFF">
      <w:pPr>
        <w:numPr>
          <w:ilvl w:val="0"/>
          <w:numId w:val="4"/>
        </w:numPr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Stacy A. Bohlen – </w:t>
      </w:r>
      <w:r w:rsidRPr="00F00367">
        <w:rPr>
          <w:rFonts w:ascii="Calibri" w:hAnsi="Calibri"/>
          <w:i/>
          <w:kern w:val="2"/>
          <w:sz w:val="24"/>
          <w:szCs w:val="24"/>
          <w:lang w:eastAsia="zh-CN"/>
          <w14:ligatures w14:val="standardContextual"/>
        </w:rPr>
        <w:t>Colonial Determinants of Health Globally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 (Washington)</w:t>
      </w:r>
    </w:p>
    <w:p w14:paraId="13F48B2B" w14:textId="77777777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30" w:name="_Toc159917279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Legal Liability for Colonial Consequences</w:t>
      </w:r>
      <w:bookmarkEnd w:id="28"/>
      <w:bookmarkEnd w:id="30"/>
    </w:p>
    <w:p w14:paraId="278BA2FA" w14:textId="77777777" w:rsidR="00F00367" w:rsidRPr="00F00367" w:rsidRDefault="00F00367" w:rsidP="00F00367">
      <w:pPr>
        <w:ind w:left="720"/>
        <w:contextualSpacing/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</w:p>
    <w:p w14:paraId="7025A524" w14:textId="6C66F224" w:rsid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31" w:name="_Hlk159917831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Moderator: </w:t>
      </w:r>
      <w:bookmarkEnd w:id="31"/>
      <w:r w:rsidR="002B7449" w:rsidRPr="002B7449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Kathleen Mahoney </w:t>
      </w:r>
      <w:bookmarkStart w:id="32" w:name="_Hlk160028871"/>
      <w:r w:rsidR="002B7449" w:rsidRPr="002B7449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FRSC, KC</w:t>
      </w:r>
    </w:p>
    <w:bookmarkEnd w:id="32"/>
    <w:p w14:paraId="32D74FF3" w14:textId="77777777" w:rsidR="00BB2079" w:rsidRPr="00F00367" w:rsidRDefault="00BB2079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F3D450B" w14:textId="77777777" w:rsidR="00F00367" w:rsidRPr="00F00367" w:rsidRDefault="00F00367" w:rsidP="00167EFF">
      <w:pPr>
        <w:numPr>
          <w:ilvl w:val="0"/>
          <w:numId w:val="5"/>
        </w:numPr>
        <w:jc w:val="left"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Chief Raymond Flett – 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Housing and Living Conditions Class Action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(St. Theresa Point)</w:t>
      </w:r>
    </w:p>
    <w:p w14:paraId="1C8EB7A7" w14:textId="738559F5" w:rsidR="00F00367" w:rsidRPr="00F00367" w:rsidRDefault="00F00367" w:rsidP="00167EFF">
      <w:pPr>
        <w:numPr>
          <w:ilvl w:val="0"/>
          <w:numId w:val="6"/>
        </w:numPr>
        <w:jc w:val="left"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Joy Cramer</w:t>
      </w:r>
      <w:r w:rsidR="005C2E1F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,</w:t>
      </w:r>
      <w:r w:rsidR="005C2E1F" w:rsidRPr="005C2E1F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5C2E1F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SCO </w:t>
      </w:r>
      <w:r w:rsidR="005C2E1F" w:rsidRPr="00EF0196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CEO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– 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Child Welfare Class Action – A Cautionary Tale</w:t>
      </w:r>
      <w:bookmarkStart w:id="33" w:name="_Toc155275314"/>
    </w:p>
    <w:p w14:paraId="2A283080" w14:textId="77777777" w:rsidR="00F00367" w:rsidRPr="00F00367" w:rsidRDefault="00F00367" w:rsidP="00167EFF">
      <w:pPr>
        <w:numPr>
          <w:ilvl w:val="0"/>
          <w:numId w:val="6"/>
        </w:numPr>
        <w:jc w:val="left"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Jonathan Ptak – 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Indian hospitals class action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(Toronto)</w:t>
      </w:r>
    </w:p>
    <w:p w14:paraId="62D96621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34" w:name="_Toc159917280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1:00 - 1:15 Health Break</w:t>
      </w:r>
      <w:bookmarkEnd w:id="34"/>
    </w:p>
    <w:p w14:paraId="492FF2B4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35" w:name="_Toc159917281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1:15 - 2:00 pm Lunch</w:t>
      </w:r>
      <w:bookmarkEnd w:id="35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- 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Keynote:</w:t>
      </w:r>
    </w:p>
    <w:p w14:paraId="4F7EC0C0" w14:textId="4D2725ED" w:rsidR="00F00367" w:rsidRPr="00F00367" w:rsidRDefault="00B62583" w:rsidP="00167EFF">
      <w:pPr>
        <w:keepNext/>
        <w:keepLines/>
        <w:numPr>
          <w:ilvl w:val="0"/>
          <w:numId w:val="2"/>
        </w:numPr>
        <w:spacing w:before="240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36" w:name="_Toc159917282"/>
      <w:r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Dr. </w:t>
      </w:r>
      <w:r w:rsidR="00F00367"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Phil Fontaine – </w:t>
      </w:r>
      <w:r w:rsidR="00F00367" w:rsidRPr="00F00367">
        <w:rPr>
          <w:rFonts w:ascii="Calibri" w:hAnsi="Calibri" w:cs="Calibri"/>
          <w:b/>
          <w:bCs/>
          <w:i/>
          <w:iCs/>
          <w:kern w:val="2"/>
          <w:sz w:val="24"/>
          <w:szCs w:val="24"/>
          <w:lang w:eastAsia="zh-CN"/>
          <w14:ligatures w14:val="standardContextual"/>
        </w:rPr>
        <w:t>Recognition: The Threshold Requirement for De-colonization</w:t>
      </w:r>
      <w:bookmarkStart w:id="37" w:name="_Toc155275315"/>
      <w:bookmarkEnd w:id="33"/>
      <w:bookmarkEnd w:id="36"/>
      <w:r w:rsidR="00F00367"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F00367"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(Sagkeeng First Nation)</w:t>
      </w:r>
    </w:p>
    <w:p w14:paraId="4CB56C07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color w:val="2E74B5"/>
          <w:kern w:val="2"/>
          <w:sz w:val="24"/>
          <w:szCs w:val="24"/>
          <w:lang w:eastAsia="zh-CN"/>
          <w14:ligatures w14:val="standardContextual"/>
        </w:rPr>
      </w:pPr>
      <w:bookmarkStart w:id="38" w:name="_Toc159917283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2:00 - 3:10 pm Plenary Panel</w:t>
      </w:r>
      <w:bookmarkEnd w:id="38"/>
      <w:r w:rsidRPr="00F00367">
        <w:rPr>
          <w:rFonts w:ascii="Calibri" w:hAnsi="Calibri" w:cs="Calibri"/>
          <w:color w:val="2E74B5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66FE200F" w14:textId="77777777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39" w:name="_Toc159917284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Decolonizing Institutionalized Determinants of Health</w:t>
      </w:r>
      <w:bookmarkEnd w:id="37"/>
      <w:bookmarkEnd w:id="39"/>
    </w:p>
    <w:p w14:paraId="3E20BF48" w14:textId="77777777" w:rsidR="00F00367" w:rsidRPr="00F00367" w:rsidRDefault="00F00367" w:rsidP="00F00367">
      <w:pPr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</w:p>
    <w:p w14:paraId="6C88C13A" w14:textId="127A32BB" w:rsid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Moderator: Rita Aggarwala</w:t>
      </w:r>
    </w:p>
    <w:p w14:paraId="19F9B368" w14:textId="77777777" w:rsidR="00BB2079" w:rsidRPr="0013631B" w:rsidRDefault="00BB2079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5569BA44" w14:textId="77777777" w:rsidR="00F00367" w:rsidRPr="00F00367" w:rsidRDefault="00F00367" w:rsidP="00123D5D">
      <w:pPr>
        <w:numPr>
          <w:ilvl w:val="0"/>
          <w:numId w:val="7"/>
        </w:numPr>
        <w:ind w:left="720"/>
        <w:contextualSpacing/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Mike </w:t>
      </w:r>
      <w:proofErr w:type="spellStart"/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>Gouldhawke</w:t>
      </w:r>
      <w:proofErr w:type="spellEnd"/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 – </w:t>
      </w:r>
      <w:r w:rsidRPr="00F00367">
        <w:rPr>
          <w:rFonts w:ascii="Calibri" w:hAnsi="Calibri" w:cs="Calibri"/>
          <w:i/>
          <w:kern w:val="2"/>
          <w:sz w:val="24"/>
          <w:szCs w:val="24"/>
          <w:lang w:eastAsia="zh-CN"/>
          <w14:ligatures w14:val="standardContextual"/>
        </w:rPr>
        <w:t>Decolonization Through Treaties and International Law</w:t>
      </w: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 (Vancouver, British Columbia)</w:t>
      </w:r>
      <w:r w:rsidRPr="00F00367">
        <w:rPr>
          <w:rFonts w:ascii="Calibri" w:hAnsi="Calibri" w:cs="Calibri"/>
          <w:bCs/>
          <w:iCs/>
          <w:kern w:val="2"/>
          <w:sz w:val="24"/>
          <w:szCs w:val="24"/>
          <w:lang w:eastAsia="zh-CN"/>
          <w14:ligatures w14:val="standardContextual"/>
        </w:rPr>
        <w:t xml:space="preserve"> (zoom)</w:t>
      </w:r>
    </w:p>
    <w:p w14:paraId="541BA7A1" w14:textId="77777777" w:rsidR="00F00367" w:rsidRPr="00F00367" w:rsidRDefault="00F00367" w:rsidP="00F51E6A">
      <w:pPr>
        <w:numPr>
          <w:ilvl w:val="0"/>
          <w:numId w:val="7"/>
        </w:numPr>
        <w:ind w:left="720"/>
        <w:contextualSpacing/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</w:pPr>
      <w:bookmarkStart w:id="40" w:name="_Toc155275316"/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Mike Sutherland – </w:t>
      </w:r>
      <w:r w:rsidRPr="00F00367">
        <w:rPr>
          <w:rFonts w:ascii="Calibri" w:hAnsi="Calibri" w:cs="Calibri"/>
          <w:i/>
          <w:kern w:val="2"/>
          <w:sz w:val="24"/>
          <w:szCs w:val="24"/>
          <w:lang w:eastAsia="zh-CN"/>
          <w14:ligatures w14:val="standardContextual"/>
        </w:rPr>
        <w:t>Addressing Colonial Impact on First Nation Harvesting Rights</w:t>
      </w: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 (Peguis First Nation)</w:t>
      </w:r>
    </w:p>
    <w:p w14:paraId="43FABF07" w14:textId="77777777" w:rsidR="00F00367" w:rsidRPr="00F00367" w:rsidRDefault="00F00367" w:rsidP="00F51E6A">
      <w:pPr>
        <w:numPr>
          <w:ilvl w:val="0"/>
          <w:numId w:val="7"/>
        </w:numPr>
        <w:ind w:left="720"/>
        <w:contextualSpacing/>
        <w:rPr>
          <w:rFonts w:ascii="Calibri" w:hAnsi="Calibri" w:cs="Calibri"/>
          <w:b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lastRenderedPageBreak/>
        <w:t>Jennifer Petiquay-Dufresne –</w:t>
      </w:r>
      <w:r w:rsidRPr="00F00367">
        <w:rPr>
          <w:rFonts w:ascii="Calibri" w:eastAsia="Calibri" w:hAnsi="Calibri"/>
          <w:iCs/>
          <w:kern w:val="2"/>
          <w:sz w:val="24"/>
          <w:szCs w:val="24"/>
          <w:lang w:val="en-US" w:eastAsia="zh-CN"/>
          <w14:ligatures w14:val="standardContextual"/>
        </w:rPr>
        <w:t xml:space="preserve"> </w:t>
      </w:r>
      <w:r w:rsidRPr="00F00367">
        <w:rPr>
          <w:rFonts w:ascii="Calibri" w:eastAsia="Calibri" w:hAnsi="Calibri"/>
          <w:i/>
          <w:kern w:val="2"/>
          <w:sz w:val="24"/>
          <w:szCs w:val="24"/>
          <w:lang w:val="en-US" w:eastAsia="zh-CN"/>
          <w14:ligatures w14:val="standardContextual"/>
        </w:rPr>
        <w:t>Equitable Access to Social and Health Services</w:t>
      </w:r>
      <w:r w:rsidRPr="00F00367">
        <w:rPr>
          <w:rFonts w:ascii="Calibri" w:eastAsia="Calibri" w:hAnsi="Calibri"/>
          <w:iCs/>
          <w:kern w:val="2"/>
          <w:sz w:val="24"/>
          <w:szCs w:val="24"/>
          <w:lang w:val="en-US" w:eastAsia="zh-CN"/>
          <w14:ligatures w14:val="standardContextual"/>
        </w:rPr>
        <w:t xml:space="preserve"> (Montreal)</w:t>
      </w:r>
    </w:p>
    <w:p w14:paraId="057F4CD5" w14:textId="77777777" w:rsidR="00F00367" w:rsidRPr="00F00367" w:rsidRDefault="00F00367" w:rsidP="00F51E6A">
      <w:pPr>
        <w:numPr>
          <w:ilvl w:val="0"/>
          <w:numId w:val="7"/>
        </w:numPr>
        <w:ind w:left="720"/>
        <w:contextualSpacing/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Dianne Lafond, First Nations </w:t>
      </w:r>
      <w:r w:rsidRPr="00F00367">
        <w:rPr>
          <w:rFonts w:ascii="Calibri" w:hAnsi="Calibri" w:cs="Calibri"/>
          <w:iCs/>
          <w:kern w:val="2"/>
          <w:sz w:val="24"/>
          <w:szCs w:val="24"/>
          <w:lang w:val="en-US" w:eastAsia="zh-CN"/>
          <w14:ligatures w14:val="standardContextual"/>
        </w:rPr>
        <w:t xml:space="preserve">Health Ombudsperson </w:t>
      </w: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– </w:t>
      </w:r>
      <w:r w:rsidRPr="00F00367">
        <w:rPr>
          <w:rFonts w:ascii="Calibri" w:hAnsi="Calibri" w:cs="Calibri"/>
          <w:i/>
          <w:kern w:val="2"/>
          <w:sz w:val="24"/>
          <w:szCs w:val="24"/>
          <w:lang w:eastAsia="zh-CN"/>
          <w14:ligatures w14:val="standardContextual"/>
        </w:rPr>
        <w:t>Systemic racism in health care</w:t>
      </w: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 xml:space="preserve"> (Saskatoon)</w:t>
      </w:r>
    </w:p>
    <w:p w14:paraId="7FB34052" w14:textId="77777777" w:rsidR="00F00367" w:rsidRPr="00F00367" w:rsidRDefault="00F00367" w:rsidP="00F00367">
      <w:pPr>
        <w:ind w:left="720"/>
        <w:contextualSpacing/>
        <w:rPr>
          <w:rFonts w:ascii="Calibri" w:hAnsi="Calibri" w:cs="Calibri"/>
          <w:b/>
          <w:kern w:val="2"/>
          <w:sz w:val="24"/>
          <w:szCs w:val="24"/>
          <w:lang w:eastAsia="zh-CN"/>
          <w14:ligatures w14:val="standardContextual"/>
        </w:rPr>
      </w:pPr>
    </w:p>
    <w:p w14:paraId="1AB78BCB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</w:pPr>
      <w:bookmarkStart w:id="41" w:name="_Toc159917285"/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3:10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- 3:15 pm Health Break</w:t>
      </w:r>
      <w:bookmarkStart w:id="42" w:name="_Toc155275317"/>
      <w:bookmarkEnd w:id="40"/>
      <w:bookmarkEnd w:id="41"/>
    </w:p>
    <w:p w14:paraId="0E7AA3EB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11EF388E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43" w:name="_Toc159917286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3:15 - 4:20 pm </w:t>
      </w:r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Plenary Panel</w:t>
      </w:r>
      <w:bookmarkEnd w:id="43"/>
      <w:r w:rsidRPr="00F00367"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21594C52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79D1AA1F" w14:textId="77777777" w:rsidR="00F00367" w:rsidRPr="00F00367" w:rsidRDefault="00F00367" w:rsidP="00167EFF">
      <w:pPr>
        <w:keepNext/>
        <w:keepLines/>
        <w:numPr>
          <w:ilvl w:val="0"/>
          <w:numId w:val="2"/>
        </w:numPr>
        <w:jc w:val="left"/>
        <w:outlineLvl w:val="0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44" w:name="_Toc159917287"/>
      <w:r w:rsidRPr="00F00367"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  <w:t>Cultural Reclamation and Health</w:t>
      </w:r>
      <w:bookmarkEnd w:id="42"/>
      <w:bookmarkEnd w:id="44"/>
    </w:p>
    <w:p w14:paraId="7B785A46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023B77F" w14:textId="14967DD7" w:rsidR="00F00367" w:rsidRDefault="00F00367" w:rsidP="0013631B">
      <w:pPr>
        <w:ind w:left="720" w:hanging="72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Moderator: Mona Bencharski</w:t>
      </w:r>
      <w:r w:rsidR="008D2A3E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Director of Innovation and Special Projects, SCO Health Transformation  </w:t>
      </w:r>
    </w:p>
    <w:p w14:paraId="72D500BB" w14:textId="77777777" w:rsidR="00BB2079" w:rsidRPr="0013631B" w:rsidRDefault="00BB2079" w:rsidP="0013631B">
      <w:pPr>
        <w:ind w:left="720" w:hanging="72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55435EFF" w14:textId="347DAF00" w:rsidR="00F00367" w:rsidRPr="00F00367" w:rsidRDefault="00F00367" w:rsidP="00167EFF">
      <w:pPr>
        <w:numPr>
          <w:ilvl w:val="0"/>
          <w:numId w:val="8"/>
        </w:numPr>
        <w:jc w:val="left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Grandmother Donna Pratt</w:t>
      </w:r>
      <w:r w:rsidR="002F7E8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2F7E8C" w:rsidRPr="002F7E8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Dakota Plains Wahpeton Oyate First Nation</w:t>
      </w:r>
    </w:p>
    <w:p w14:paraId="14A05101" w14:textId="05D82D43" w:rsidR="00F00367" w:rsidRPr="00F00367" w:rsidRDefault="00F00367" w:rsidP="00167EFF">
      <w:pPr>
        <w:numPr>
          <w:ilvl w:val="0"/>
          <w:numId w:val="8"/>
        </w:numPr>
        <w:jc w:val="left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Grandfather Doug Hanska</w:t>
      </w:r>
      <w:r w:rsidR="002F7E8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4F2799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Birdtail Sioux Dakota Nation</w:t>
      </w:r>
    </w:p>
    <w:p w14:paraId="65504A35" w14:textId="6DB0ACF0" w:rsidR="00F00367" w:rsidRPr="00F00367" w:rsidRDefault="00F00367" w:rsidP="00167EFF">
      <w:pPr>
        <w:numPr>
          <w:ilvl w:val="0"/>
          <w:numId w:val="8"/>
        </w:numPr>
        <w:jc w:val="left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Grandmother Mary Maytwayashing</w:t>
      </w:r>
      <w:r w:rsidR="00E761E1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E761E1" w:rsidRPr="00E761E1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Lake Manitoba First Nation</w:t>
      </w:r>
    </w:p>
    <w:p w14:paraId="543BD1F5" w14:textId="20AACBD5" w:rsidR="00F00367" w:rsidRPr="00F00367" w:rsidRDefault="00F00367" w:rsidP="00167EFF">
      <w:pPr>
        <w:numPr>
          <w:ilvl w:val="0"/>
          <w:numId w:val="8"/>
        </w:numPr>
        <w:jc w:val="left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Grandfather Bill Ballantyne</w:t>
      </w:r>
      <w:r w:rsidR="00161F8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, Brokenhead Ojibway Nation</w:t>
      </w:r>
    </w:p>
    <w:p w14:paraId="15F283C4" w14:textId="77777777" w:rsidR="00F00367" w:rsidRPr="00F00367" w:rsidRDefault="00F00367" w:rsidP="00F00367">
      <w:pPr>
        <w:rPr>
          <w:rFonts w:ascii="Calibri" w:hAnsi="Calibri" w:cs="Times New Roman (Body CS)"/>
          <w:bCs/>
          <w:kern w:val="2"/>
          <w:sz w:val="24"/>
          <w:szCs w:val="24"/>
          <w:lang w:eastAsia="zh-CN"/>
          <w14:ligatures w14:val="standardContextual"/>
        </w:rPr>
      </w:pPr>
    </w:p>
    <w:p w14:paraId="13B5AEED" w14:textId="207E4D8E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bCs/>
          <w:kern w:val="2"/>
          <w:sz w:val="24"/>
          <w:szCs w:val="24"/>
          <w:lang w:eastAsia="zh-CN"/>
          <w14:ligatures w14:val="standardContextual"/>
        </w:rPr>
        <w:t>4:25 pm Wrap up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– Joy Cramer</w:t>
      </w:r>
      <w:r w:rsidR="00A406C0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E972F5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SC</w:t>
      </w:r>
      <w:r w:rsidR="004C688F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O</w:t>
      </w:r>
      <w:r w:rsidR="00A406C0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CEO</w:t>
      </w:r>
    </w:p>
    <w:p w14:paraId="3C0480D5" w14:textId="77777777" w:rsidR="00F00367" w:rsidRPr="00F00367" w:rsidRDefault="00F00367" w:rsidP="00F00367">
      <w:pPr>
        <w:keepNext/>
        <w:keepLines/>
        <w:spacing w:before="240"/>
        <w:jc w:val="center"/>
        <w:outlineLvl w:val="0"/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  <w:bookmarkStart w:id="45" w:name="_Toc155275318"/>
      <w:bookmarkStart w:id="46" w:name="_Toc159917288"/>
      <w:r w:rsidRPr="00F00367"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>March 20, 2024</w:t>
      </w:r>
      <w:bookmarkEnd w:id="45"/>
      <w:bookmarkEnd w:id="46"/>
    </w:p>
    <w:p w14:paraId="13CF30D7" w14:textId="77777777" w:rsidR="00F00367" w:rsidRPr="00F00367" w:rsidRDefault="00F00367" w:rsidP="00F00367">
      <w:pPr>
        <w:keepNext/>
        <w:keepLines/>
        <w:spacing w:before="240"/>
        <w:jc w:val="center"/>
        <w:outlineLvl w:val="0"/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  <w:bookmarkStart w:id="47" w:name="_Toc155275319"/>
      <w:bookmarkStart w:id="48" w:name="_Toc159917289"/>
      <w:r w:rsidRPr="00F00367"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>Theme – Structural and Transformative Change</w:t>
      </w:r>
      <w:bookmarkEnd w:id="47"/>
      <w:bookmarkEnd w:id="48"/>
    </w:p>
    <w:p w14:paraId="0E916A32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49" w:name="_Toc159917290"/>
      <w:r w:rsidRPr="00F00367">
        <w:rPr>
          <w:rFonts w:ascii="Calibri" w:hAnsi="Calibri" w:cs="Calibri"/>
          <w:bCs/>
          <w:kern w:val="2"/>
          <w:sz w:val="24"/>
          <w:szCs w:val="24"/>
          <w:lang w:eastAsia="zh-CN"/>
          <w14:ligatures w14:val="standardContextual"/>
        </w:rPr>
        <w:t>8:00 - 8:30 am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Breakfast buffet</w:t>
      </w:r>
      <w:bookmarkEnd w:id="49"/>
    </w:p>
    <w:p w14:paraId="7BA3BB94" w14:textId="2872085E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50" w:name="_Toc159917291"/>
      <w:bookmarkStart w:id="51" w:name="_Toc155275320"/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8:30 - 8:35 am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Joy Cramer</w:t>
      </w:r>
      <w:r w:rsidR="00EF0196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,</w:t>
      </w:r>
      <w:r w:rsidR="00EF0196" w:rsidRPr="00EF0196">
        <w:t xml:space="preserve"> </w:t>
      </w:r>
      <w:r w:rsidR="008B7DE3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SCO </w:t>
      </w:r>
      <w:r w:rsidR="00EF0196" w:rsidRPr="00EF0196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CEO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- Recap and Introduction</w:t>
      </w:r>
      <w:bookmarkEnd w:id="50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  <w:bookmarkEnd w:id="51"/>
    </w:p>
    <w:p w14:paraId="53601E8A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52" w:name="_Toc155275321"/>
      <w:bookmarkStart w:id="53" w:name="_Toc159917292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8:35 - 8:40 am Karlene Debance, Chief Executive Officer, SCO Health Transformation</w:t>
      </w:r>
      <w:bookmarkEnd w:id="52"/>
      <w:bookmarkEnd w:id="53"/>
    </w:p>
    <w:p w14:paraId="2980850D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54" w:name="_Toc159917293"/>
      <w:bookmarkStart w:id="55" w:name="_Toc155275322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8:40 - 9:50 am 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Plenary Panel</w:t>
      </w:r>
      <w:bookmarkEnd w:id="54"/>
    </w:p>
    <w:p w14:paraId="427D134C" w14:textId="77777777" w:rsidR="00F00367" w:rsidRPr="00F00367" w:rsidRDefault="00F00367" w:rsidP="00AF6072">
      <w:pPr>
        <w:rPr>
          <w:lang w:eastAsia="zh-CN"/>
        </w:rPr>
      </w:pPr>
    </w:p>
    <w:p w14:paraId="535A20B3" w14:textId="77777777" w:rsidR="00F00367" w:rsidRPr="00F00367" w:rsidRDefault="00F00367" w:rsidP="00167EFF">
      <w:pPr>
        <w:keepNext/>
        <w:keepLines/>
        <w:numPr>
          <w:ilvl w:val="0"/>
          <w:numId w:val="2"/>
        </w:numPr>
        <w:jc w:val="left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56" w:name="_Toc159917294"/>
      <w:r w:rsidRPr="00F00367"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>Working Towards Reconciliation on First Nation Health</w:t>
      </w:r>
      <w:bookmarkEnd w:id="56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43A567EA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3B9063A2" w14:textId="0CD2FCC3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Moderator: Joy Cramer</w:t>
      </w:r>
      <w:r w:rsidR="00A406C0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4C688F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SCO</w:t>
      </w:r>
      <w:r w:rsidR="00A406C0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CEO</w:t>
      </w:r>
    </w:p>
    <w:p w14:paraId="2D4B1FB6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360C4523" w14:textId="77777777" w:rsidR="00F00367" w:rsidRPr="00F00367" w:rsidRDefault="00F00367" w:rsidP="00167EFF">
      <w:pPr>
        <w:numPr>
          <w:ilvl w:val="0"/>
          <w:numId w:val="9"/>
        </w:numPr>
        <w:jc w:val="left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Jerry Daniels, SCO Grand Chief</w:t>
      </w:r>
    </w:p>
    <w:p w14:paraId="0FC51627" w14:textId="77777777" w:rsidR="00F00367" w:rsidRPr="00F00367" w:rsidRDefault="00F00367" w:rsidP="00167EFF">
      <w:pPr>
        <w:numPr>
          <w:ilvl w:val="0"/>
          <w:numId w:val="9"/>
        </w:numPr>
        <w:jc w:val="left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(Panelists TBA)</w:t>
      </w:r>
    </w:p>
    <w:p w14:paraId="16EF7FC2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57" w:name="_Toc155275323"/>
      <w:bookmarkStart w:id="58" w:name="_Toc159917295"/>
      <w:bookmarkEnd w:id="55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lastRenderedPageBreak/>
        <w:t xml:space="preserve">9:50 - 11:00 am </w:t>
      </w:r>
      <w:bookmarkStart w:id="59" w:name="_Toc155275324"/>
      <w:bookmarkEnd w:id="57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Concurrent Panels:</w:t>
      </w:r>
      <w:bookmarkEnd w:id="58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7D04E1AE" w14:textId="77777777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60" w:name="_Toc159917296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Transforming First Nations Health Through A Rights-Based Approach</w:t>
      </w:r>
      <w:bookmarkEnd w:id="59"/>
      <w:bookmarkEnd w:id="60"/>
    </w:p>
    <w:p w14:paraId="3F52D6DC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8097921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Moderator: Trechelle Bunn, SCO Youth Chief</w:t>
      </w:r>
    </w:p>
    <w:p w14:paraId="4E78E491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0EE57901" w14:textId="77777777" w:rsidR="00F00367" w:rsidRPr="00F00367" w:rsidRDefault="00F00367" w:rsidP="00167EFF">
      <w:pPr>
        <w:numPr>
          <w:ilvl w:val="0"/>
          <w:numId w:val="10"/>
        </w:num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val="en-AU" w:eastAsia="zh-CN"/>
          <w14:ligatures w14:val="standardContextual"/>
        </w:rPr>
        <w:t xml:space="preserve">Adjunct Professor 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Sue-Ann Hunter – 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Rights Based Transformative Responses in Health Care for Aboriginals in Australia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(Australia)</w:t>
      </w:r>
    </w:p>
    <w:p w14:paraId="145FC52D" w14:textId="77777777" w:rsidR="00F00367" w:rsidRPr="00F00367" w:rsidRDefault="00F00367" w:rsidP="00167EFF">
      <w:pPr>
        <w:numPr>
          <w:ilvl w:val="0"/>
          <w:numId w:val="10"/>
        </w:num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Mick Gooda – 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Creating Legislation to Close the Health Gap in Australia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(Australia)</w:t>
      </w:r>
    </w:p>
    <w:p w14:paraId="391C1076" w14:textId="77777777" w:rsidR="00F00367" w:rsidRPr="00F00367" w:rsidRDefault="00F00367" w:rsidP="00167EFF">
      <w:pPr>
        <w:numPr>
          <w:ilvl w:val="0"/>
          <w:numId w:val="10"/>
        </w:num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Nathalie Lachance, Director, Engagement for Indigenous Services Canada – </w:t>
      </w:r>
      <w:r w:rsidRPr="00F00367">
        <w:rPr>
          <w:rFonts w:ascii="Calibri" w:hAnsi="Calibri" w:cs="Calibri"/>
          <w:i/>
          <w:iCs/>
          <w:kern w:val="2"/>
          <w:sz w:val="24"/>
          <w:szCs w:val="24"/>
          <w:lang w:eastAsia="zh-CN"/>
          <w14:ligatures w14:val="standardContextual"/>
        </w:rPr>
        <w:t>Co-development of Indigenous Health Legislation: what Co-Development Looks Like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, </w:t>
      </w:r>
      <w:proofErr w:type="spellStart"/>
      <w:r w:rsidRPr="00F00367">
        <w:rPr>
          <w:rFonts w:ascii="Calibri" w:hAnsi="Calibri" w:cs="Calibri"/>
          <w:color w:val="202124"/>
          <w:kern w:val="2"/>
          <w:sz w:val="24"/>
          <w:szCs w:val="24"/>
          <w:shd w:val="clear" w:color="auto" w:fill="FFFFFF"/>
          <w:lang w:eastAsia="zh-CN"/>
          <w14:ligatures w14:val="standardContextual"/>
        </w:rPr>
        <w:t>Amiskwacîwâskahikan</w:t>
      </w:r>
      <w:proofErr w:type="spellEnd"/>
      <w:r w:rsidRPr="00F00367">
        <w:rPr>
          <w:rFonts w:ascii="Calibri" w:hAnsi="Calibri" w:cs="Calibri"/>
          <w:color w:val="202124"/>
          <w:kern w:val="2"/>
          <w:sz w:val="24"/>
          <w:szCs w:val="24"/>
          <w:shd w:val="clear" w:color="auto" w:fill="FFFFFF"/>
          <w:lang w:eastAsia="zh-CN"/>
          <w14:ligatures w14:val="standardContextual"/>
        </w:rPr>
        <w:t xml:space="preserve"> (Edmonton)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(zoom)</w:t>
      </w:r>
    </w:p>
    <w:p w14:paraId="04B052CA" w14:textId="77777777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61" w:name="_Toc159917297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Transforming Indigenous Health Care Through Policy and Partnerships</w:t>
      </w:r>
      <w:bookmarkEnd w:id="61"/>
    </w:p>
    <w:p w14:paraId="7B64D3A4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6618269F" w14:textId="7B767B9E" w:rsidR="00F00367" w:rsidRPr="00F00367" w:rsidRDefault="00F00367" w:rsidP="00F00367">
      <w:pPr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Moderator: </w:t>
      </w:r>
      <w:r w:rsidR="00DF017D"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Karlene Debance, Chief Executive Officer, SCO Health Transformation</w:t>
      </w:r>
    </w:p>
    <w:p w14:paraId="478E9F44" w14:textId="77777777" w:rsidR="00F00367" w:rsidRPr="00F00367" w:rsidRDefault="00F00367" w:rsidP="00F00367">
      <w:pPr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</w:pPr>
    </w:p>
    <w:p w14:paraId="4580D70F" w14:textId="77777777" w:rsidR="00F00367" w:rsidRPr="00F00367" w:rsidRDefault="00F00367" w:rsidP="00167EFF">
      <w:pPr>
        <w:numPr>
          <w:ilvl w:val="0"/>
          <w:numId w:val="11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Richard Jock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The BC First Nations Health Authority – Making it Work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(Vancouver, British Columbia) </w:t>
      </w:r>
    </w:p>
    <w:p w14:paraId="7AC72EBE" w14:textId="77777777" w:rsidR="00F00367" w:rsidRPr="00F00367" w:rsidRDefault="00F00367" w:rsidP="00167EFF">
      <w:pPr>
        <w:numPr>
          <w:ilvl w:val="0"/>
          <w:numId w:val="12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Dr. Josee Lavoie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Health Policies For Improved Access for Primary Care Across Jurisdictions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(Burlington, Vermont) </w:t>
      </w:r>
    </w:p>
    <w:p w14:paraId="46591620" w14:textId="77777777" w:rsidR="00F00367" w:rsidRPr="00F00367" w:rsidRDefault="00F00367" w:rsidP="00167EFF">
      <w:pPr>
        <w:numPr>
          <w:ilvl w:val="0"/>
          <w:numId w:val="12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Gail Boehme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Balancing Western and Traditional Medicines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(Fort Qu’Appelle, Saskatchewan)</w:t>
      </w:r>
    </w:p>
    <w:p w14:paraId="62B2A111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62" w:name="_Toc159917298"/>
      <w:r w:rsidRPr="00F00367">
        <w:rPr>
          <w:rFonts w:ascii="Calibri" w:hAnsi="Calibri" w:cs="Calibri"/>
          <w:bCs/>
          <w:kern w:val="2"/>
          <w:sz w:val="24"/>
          <w:szCs w:val="24"/>
          <w:lang w:eastAsia="zh-CN"/>
          <w14:ligatures w14:val="standardContextual"/>
        </w:rPr>
        <w:t>11:00 - 11:15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am Health Break</w:t>
      </w:r>
      <w:bookmarkEnd w:id="62"/>
    </w:p>
    <w:p w14:paraId="79D9E20A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63" w:name="_Toc155275326"/>
      <w:bookmarkStart w:id="64" w:name="_Toc159917299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11:15 - 11:45 am </w:t>
      </w:r>
      <w:bookmarkStart w:id="65" w:name="_Toc155275325"/>
      <w:bookmarkStart w:id="66" w:name="_Toc155275328"/>
      <w:bookmarkEnd w:id="63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Keynote</w:t>
      </w:r>
      <w:bookmarkEnd w:id="64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36C183CF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38EA5E83" w14:textId="77777777" w:rsidR="00F00367" w:rsidRPr="00F00367" w:rsidRDefault="00F00367" w:rsidP="00167EFF">
      <w:pPr>
        <w:numPr>
          <w:ilvl w:val="0"/>
          <w:numId w:val="2"/>
        </w:numPr>
        <w:rPr>
          <w:rFonts w:ascii="Calibri" w:hAnsi="Calibri"/>
          <w:kern w:val="2"/>
          <w:sz w:val="24"/>
          <w:szCs w:val="24"/>
          <w:lang w:val="en-US"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Tara Myran, BA, MDP, PhD (Student) </w:t>
      </w:r>
      <w:r w:rsidRPr="00F00367">
        <w:rPr>
          <w:rFonts w:ascii="Calibri" w:hAnsi="Calibri"/>
          <w:kern w:val="2"/>
          <w:sz w:val="24"/>
          <w:szCs w:val="24"/>
          <w:lang w:val="en-US" w:eastAsia="zh-CN"/>
          <w14:ligatures w14:val="standardContextual"/>
        </w:rPr>
        <w:t xml:space="preserve">(Long Plain First Nation) </w:t>
      </w: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and Dr. Jan Stewart (Winnipeg): </w:t>
      </w:r>
      <w:bookmarkStart w:id="67" w:name="x_search_top"/>
      <w:r w:rsidRPr="00F00367">
        <w:rPr>
          <w:rFonts w:ascii="Calibri" w:hAnsi="Calibri"/>
          <w:i/>
          <w:iCs/>
          <w:kern w:val="2"/>
          <w:sz w:val="24"/>
          <w:szCs w:val="24"/>
          <w:lang w:val="en-US" w:eastAsia="zh-CN"/>
          <w14:ligatures w14:val="standardContextual"/>
        </w:rPr>
        <w:t>Mino-</w:t>
      </w:r>
      <w:proofErr w:type="spellStart"/>
      <w:r w:rsidRPr="00F00367">
        <w:rPr>
          <w:rFonts w:ascii="Calibri" w:hAnsi="Calibri"/>
          <w:i/>
          <w:iCs/>
          <w:kern w:val="2"/>
          <w:sz w:val="24"/>
          <w:szCs w:val="24"/>
          <w:lang w:val="en-US" w:eastAsia="zh-CN"/>
          <w14:ligatures w14:val="standardContextual"/>
        </w:rPr>
        <w:t>bimaaduziwin</w:t>
      </w:r>
      <w:proofErr w:type="spellEnd"/>
      <w:r w:rsidRPr="00F00367">
        <w:rPr>
          <w:rFonts w:ascii="Calibri" w:hAnsi="Calibri"/>
          <w:i/>
          <w:iCs/>
          <w:kern w:val="2"/>
          <w:sz w:val="24"/>
          <w:szCs w:val="24"/>
          <w:lang w:val="en-US" w:eastAsia="zh-CN"/>
          <w14:ligatures w14:val="standardContextual"/>
        </w:rPr>
        <w:t xml:space="preserve"> (A good life): </w:t>
      </w:r>
      <w:bookmarkEnd w:id="67"/>
      <w:r w:rsidRPr="00F00367">
        <w:rPr>
          <w:rFonts w:ascii="Calibri" w:hAnsi="Calibri"/>
          <w:i/>
          <w:iCs/>
          <w:kern w:val="2"/>
          <w:sz w:val="24"/>
          <w:szCs w:val="24"/>
          <w:lang w:val="en-US" w:eastAsia="zh-CN"/>
          <w14:ligatures w14:val="standardContextual"/>
        </w:rPr>
        <w:t>Integrating Indigenous Teachings and Western Approaches for Holistic Health and Well-Being</w:t>
      </w:r>
      <w:bookmarkEnd w:id="65"/>
      <w:r w:rsidRPr="00F00367">
        <w:rPr>
          <w:rFonts w:ascii="Calibri" w:hAnsi="Calibri"/>
          <w:kern w:val="2"/>
          <w:sz w:val="24"/>
          <w:szCs w:val="24"/>
          <w:lang w:val="en-US" w:eastAsia="zh-CN"/>
          <w14:ligatures w14:val="standardContextual"/>
        </w:rPr>
        <w:t xml:space="preserve">. </w:t>
      </w:r>
    </w:p>
    <w:p w14:paraId="123897EB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68" w:name="_Toc159917301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11:45 pm Lunch </w:t>
      </w:r>
      <w:bookmarkEnd w:id="68"/>
    </w:p>
    <w:p w14:paraId="2028BB0F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color w:val="2E74B5"/>
          <w:kern w:val="2"/>
          <w:sz w:val="24"/>
          <w:szCs w:val="24"/>
          <w:lang w:eastAsia="zh-CN"/>
          <w14:ligatures w14:val="standardContextual"/>
        </w:rPr>
      </w:pPr>
      <w:bookmarkStart w:id="69" w:name="_Toc159917302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12:15 - 1:15 pm Keynote</w:t>
      </w:r>
      <w:bookmarkEnd w:id="66"/>
      <w:bookmarkEnd w:id="69"/>
    </w:p>
    <w:p w14:paraId="559CFA20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02348900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Introduced by Joshua Gandier, SCO Youth Chief</w:t>
      </w:r>
    </w:p>
    <w:p w14:paraId="347883A4" w14:textId="77777777" w:rsidR="00F00367" w:rsidRPr="00AF6072" w:rsidRDefault="00F00367" w:rsidP="00AF6072">
      <w:pPr>
        <w:jc w:val="left"/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</w:p>
    <w:p w14:paraId="0E5EFEBA" w14:textId="0807BAE1" w:rsidR="00F00367" w:rsidRPr="00F00367" w:rsidRDefault="00F00367" w:rsidP="00167EFF">
      <w:pPr>
        <w:numPr>
          <w:ilvl w:val="0"/>
          <w:numId w:val="2"/>
        </w:num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>Kevin Chief –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33152F" w:rsidRPr="0033152F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Sharing Stories of Resiliency and Reconciliation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.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  <w:bookmarkStart w:id="70" w:name="_Toc155275329"/>
    </w:p>
    <w:p w14:paraId="6D5EEF5F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71" w:name="_Toc159917303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lastRenderedPageBreak/>
        <w:t>1:00 - 1:15 pm Health Break</w:t>
      </w:r>
      <w:bookmarkEnd w:id="71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6E120C7D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457616B7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72" w:name="_Toc159917304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1:15 - 2:25 pm Concurrent Panels – </w:t>
      </w:r>
      <w:r w:rsidRPr="00F00367">
        <w:rPr>
          <w:rFonts w:ascii="Calibri" w:hAnsi="Calibri"/>
          <w:i/>
          <w:iCs/>
          <w:kern w:val="2"/>
          <w:sz w:val="24"/>
          <w:szCs w:val="24"/>
          <w:lang w:eastAsia="zh-CN"/>
          <w14:ligatures w14:val="standardContextual"/>
        </w:rPr>
        <w:t>Dealing with First Nations Health Crises Through De-colonization</w:t>
      </w:r>
      <w:bookmarkEnd w:id="70"/>
      <w:bookmarkEnd w:id="72"/>
      <w:r w:rsidRPr="00F00367">
        <w:rPr>
          <w:rFonts w:ascii="Calibri" w:hAnsi="Calibri"/>
          <w:i/>
          <w:iCs/>
          <w:kern w:val="2"/>
          <w:sz w:val="24"/>
          <w:szCs w:val="24"/>
          <w:lang w:eastAsia="zh-CN"/>
          <w14:ligatures w14:val="standardContextual"/>
        </w:rPr>
        <w:t>.</w:t>
      </w:r>
    </w:p>
    <w:p w14:paraId="5E523555" w14:textId="17F8B270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73" w:name="_Toc155275330"/>
      <w:bookmarkStart w:id="74" w:name="_Toc159917305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Intergenerational Trauma and Addiction</w:t>
      </w:r>
      <w:bookmarkEnd w:id="73"/>
      <w:bookmarkEnd w:id="74"/>
    </w:p>
    <w:p w14:paraId="12D4E954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0D080121" w14:textId="656F333B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Moderator: Grandfather 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Doug Hanska</w:t>
      </w:r>
      <w:r w:rsidR="00351389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, </w:t>
      </w:r>
      <w:r w:rsidR="00351389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Birdtail Sioux Dakota Nation</w:t>
      </w:r>
    </w:p>
    <w:p w14:paraId="071FF8A7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7092D1D7" w14:textId="77777777" w:rsidR="00F00367" w:rsidRPr="00F00367" w:rsidRDefault="00F00367" w:rsidP="00167EFF">
      <w:pPr>
        <w:numPr>
          <w:ilvl w:val="0"/>
          <w:numId w:val="13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Carol McCorrister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De-colonization of Mental Health services, Harm Reduction and Traditional Healers/Land Based Healing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(SCO)</w:t>
      </w:r>
    </w:p>
    <w:p w14:paraId="4B8927A1" w14:textId="77777777" w:rsidR="00F00367" w:rsidRPr="00F00367" w:rsidRDefault="00F00367" w:rsidP="00167EFF">
      <w:pPr>
        <w:numPr>
          <w:ilvl w:val="0"/>
          <w:numId w:val="13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Suzanne Methot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Taking Action for Young Adults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(Vancouver)</w:t>
      </w:r>
    </w:p>
    <w:p w14:paraId="67C23582" w14:textId="77777777" w:rsidR="00F00367" w:rsidRPr="00F00367" w:rsidRDefault="00F00367" w:rsidP="00167EFF">
      <w:pPr>
        <w:numPr>
          <w:ilvl w:val="0"/>
          <w:numId w:val="13"/>
        </w:num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bookmarkStart w:id="75" w:name="_Toc155275331"/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>(TBA)</w:t>
      </w:r>
    </w:p>
    <w:p w14:paraId="208BBD41" w14:textId="77777777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76" w:name="_Toc159917306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Suicide Prevention, Mental Health and Decolonization</w:t>
      </w:r>
      <w:bookmarkEnd w:id="75"/>
      <w:bookmarkEnd w:id="76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2BE83836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06C1420B" w14:textId="1BD1EFAC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Moderator: </w:t>
      </w:r>
      <w:r w:rsidR="00631C43" w:rsidRPr="004428FB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Jennifer Moore</w:t>
      </w:r>
      <w:r w:rsidR="008D2A3E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631C43" w:rsidRPr="004428FB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Rattray</w:t>
      </w:r>
      <w:r w:rsidR="008D2A3E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, SCO Chief Operating Officer </w:t>
      </w:r>
    </w:p>
    <w:p w14:paraId="3F0F4BFB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48E2A790" w14:textId="77777777" w:rsidR="00F00367" w:rsidRPr="00F00367" w:rsidRDefault="00F00367" w:rsidP="00167EFF">
      <w:pPr>
        <w:numPr>
          <w:ilvl w:val="0"/>
          <w:numId w:val="14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Dr. Ed Connors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Suicide Prevention to Life Promotion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(Kahnawake Mohawk Territory)</w:t>
      </w:r>
    </w:p>
    <w:p w14:paraId="3A430ED0" w14:textId="77777777" w:rsidR="00F00367" w:rsidRPr="00F00367" w:rsidRDefault="00F00367" w:rsidP="00167EFF">
      <w:pPr>
        <w:numPr>
          <w:ilvl w:val="0"/>
          <w:numId w:val="14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Dr. Lisa Wexler, Professor of Social Work – </w:t>
      </w:r>
      <w:r w:rsidRPr="00F00367">
        <w:rPr>
          <w:rFonts w:ascii="Calibri" w:hAnsi="Calibri" w:cs="Times New Roman (Body CS)"/>
          <w:i/>
          <w:kern w:val="2"/>
          <w:sz w:val="24"/>
          <w:szCs w:val="24"/>
          <w:lang w:eastAsia="zh-CN"/>
          <w14:ligatures w14:val="standardContextual"/>
        </w:rPr>
        <w:t>Culturally Responsive Suicide Prevention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 (Alaska) (zoom)</w:t>
      </w:r>
    </w:p>
    <w:p w14:paraId="399C10B0" w14:textId="77777777" w:rsidR="00F00367" w:rsidRPr="00F00367" w:rsidRDefault="00F00367" w:rsidP="00167EFF">
      <w:pPr>
        <w:numPr>
          <w:ilvl w:val="0"/>
          <w:numId w:val="14"/>
        </w:numPr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 xml:space="preserve">Trevor Hayhurst - </w:t>
      </w:r>
      <w:r w:rsidRPr="00F00367">
        <w:rPr>
          <w:rFonts w:ascii="Calibri" w:hAnsi="Calibri"/>
          <w:i/>
          <w:kern w:val="2"/>
          <w:sz w:val="24"/>
          <w:szCs w:val="24"/>
          <w:lang w:eastAsia="zh-CN"/>
          <w14:ligatures w14:val="standardContextual"/>
        </w:rPr>
        <w:t>Understanding Mental Health and Substance Misuse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 (</w:t>
      </w: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>Sioux Valley Dakota Nation)</w:t>
      </w:r>
    </w:p>
    <w:p w14:paraId="33390296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77" w:name="_Toc159917307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2:25 - 2:40 pm Health Break</w:t>
      </w:r>
      <w:bookmarkEnd w:id="77"/>
    </w:p>
    <w:p w14:paraId="2D24F562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7DE66F9D" w14:textId="77777777" w:rsidR="00F00367" w:rsidRPr="00F00367" w:rsidRDefault="00F00367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78" w:name="_Toc159917308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2:40 – 3:50 pm </w:t>
      </w:r>
      <w:bookmarkEnd w:id="78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Panel</w:t>
      </w:r>
    </w:p>
    <w:p w14:paraId="0C54D106" w14:textId="77777777" w:rsidR="00F00367" w:rsidRPr="00F00367" w:rsidRDefault="00F00367" w:rsidP="00167EFF">
      <w:pPr>
        <w:keepNext/>
        <w:keepLines/>
        <w:numPr>
          <w:ilvl w:val="0"/>
          <w:numId w:val="2"/>
        </w:numPr>
        <w:spacing w:before="240"/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79" w:name="_Toc155275332"/>
      <w:bookmarkStart w:id="80" w:name="_Toc159917310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Transgender Wellness from First Nations perspectives</w:t>
      </w:r>
      <w:bookmarkEnd w:id="79"/>
      <w:bookmarkEnd w:id="80"/>
    </w:p>
    <w:p w14:paraId="2CE397BE" w14:textId="77777777" w:rsidR="00F00367" w:rsidRPr="00F00367" w:rsidRDefault="00F00367" w:rsidP="00F00367">
      <w:pPr>
        <w:ind w:left="360"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32410F38" w14:textId="759E6B6E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Moderator: Melanie Ferris</w:t>
      </w:r>
      <w:r w:rsidR="00AD748D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, SCO Director of Communications 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04F19DDB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44418B1D" w14:textId="77777777" w:rsidR="00F00367" w:rsidRPr="00F00367" w:rsidRDefault="00F00367" w:rsidP="00167EFF">
      <w:pPr>
        <w:numPr>
          <w:ilvl w:val="0"/>
          <w:numId w:val="15"/>
        </w:numPr>
        <w:rPr>
          <w:rFonts w:ascii="Aptos" w:hAnsi="Aptos" w:cs="Aptos"/>
          <w:sz w:val="24"/>
          <w:szCs w:val="24"/>
          <w:lang w:val="en-US"/>
        </w:rPr>
      </w:pPr>
      <w:r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>Dr. Albert McLeod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– </w:t>
      </w:r>
      <w:r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 xml:space="preserve">Educating people about Indigenous LGBTQ+ people, decolonization 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(Winnipeg)</w:t>
      </w:r>
    </w:p>
    <w:p w14:paraId="2182A5FD" w14:textId="75001521" w:rsidR="00F00367" w:rsidRPr="00F00367" w:rsidRDefault="004428FB" w:rsidP="00167EFF">
      <w:pPr>
        <w:numPr>
          <w:ilvl w:val="0"/>
          <w:numId w:val="16"/>
        </w:numPr>
        <w:ind w:left="720"/>
        <w:contextualSpacing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4428FB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Jennifer Moore</w:t>
      </w:r>
      <w:r w:rsidR="00AD748D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  <w:r w:rsidRPr="004428FB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Rattray </w:t>
      </w:r>
      <w:r w:rsidR="00F00367"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– </w:t>
      </w:r>
      <w:r w:rsidR="00F00367"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 xml:space="preserve">The MMIWG </w:t>
      </w:r>
      <w:r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 xml:space="preserve">Final </w:t>
      </w:r>
      <w:r w:rsidR="00F00367" w:rsidRPr="00F00367">
        <w:rPr>
          <w:rFonts w:ascii="Calibri" w:hAnsi="Calibri" w:cs="Times New Roman (Body CS)"/>
          <w:i/>
          <w:iCs/>
          <w:kern w:val="2"/>
          <w:sz w:val="24"/>
          <w:szCs w:val="24"/>
          <w:lang w:eastAsia="zh-CN"/>
          <w14:ligatures w14:val="standardContextual"/>
        </w:rPr>
        <w:t>Report and Women’s Health</w:t>
      </w:r>
      <w:r w:rsidR="00F00367"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534B5D" w:rsidRPr="00F00367">
        <w:rPr>
          <w:rFonts w:ascii="Calibri" w:hAnsi="Calibri" w:cs="Times New Roman (Body CS)"/>
          <w:iCs/>
          <w:kern w:val="2"/>
          <w:sz w:val="24"/>
          <w:szCs w:val="24"/>
          <w:lang w:eastAsia="zh-CN"/>
          <w14:ligatures w14:val="standardContextual"/>
        </w:rPr>
        <w:t>(SCO)</w:t>
      </w:r>
    </w:p>
    <w:p w14:paraId="2C269535" w14:textId="77777777" w:rsidR="00F00367" w:rsidRPr="00F00367" w:rsidRDefault="00F00367" w:rsidP="00167EFF">
      <w:pPr>
        <w:numPr>
          <w:ilvl w:val="0"/>
          <w:numId w:val="16"/>
        </w:numPr>
        <w:ind w:left="720"/>
        <w:contextualSpacing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TBA</w:t>
      </w:r>
    </w:p>
    <w:p w14:paraId="5F36D1DE" w14:textId="77777777" w:rsidR="00F00367" w:rsidRPr="00F00367" w:rsidRDefault="00F00367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</w:p>
    <w:p w14:paraId="68A38726" w14:textId="77777777" w:rsidR="00023A19" w:rsidRDefault="00023A19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</w:p>
    <w:p w14:paraId="551E13A7" w14:textId="11724A92" w:rsidR="00F00367" w:rsidRPr="00F00367" w:rsidRDefault="00F00367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lastRenderedPageBreak/>
        <w:t>2:40 - 4:15 pm Keynote</w:t>
      </w:r>
    </w:p>
    <w:p w14:paraId="7DE4DDFB" w14:textId="77777777" w:rsidR="00F00367" w:rsidRPr="00F00367" w:rsidRDefault="00F00367" w:rsidP="00F00367">
      <w:pP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</w:p>
    <w:p w14:paraId="5024F11A" w14:textId="152879AC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Introduced by Myles Courchene</w:t>
      </w:r>
      <w:r w:rsidR="00023A19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, SCO Health Transformation Senior Policy Analyst </w:t>
      </w:r>
    </w:p>
    <w:p w14:paraId="3442434B" w14:textId="777777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</w:p>
    <w:p w14:paraId="6D1C6DB5" w14:textId="49362414" w:rsidR="00F00367" w:rsidRPr="00F00367" w:rsidRDefault="00F00367" w:rsidP="00167EF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81" w:name="_Toc159917309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Craig Abotossaway, </w:t>
      </w:r>
      <w:r w:rsidRPr="00F00367">
        <w:rPr>
          <w:rFonts w:ascii="Calibri" w:eastAsia="Calibri" w:hAnsi="Calibri" w:cs="Calibri"/>
          <w:b/>
          <w:bCs/>
          <w:i/>
          <w:iCs/>
          <w:kern w:val="2"/>
          <w:sz w:val="24"/>
          <w:szCs w:val="24"/>
          <w:lang w:val="en-US" w:eastAsia="zh-CN"/>
          <w14:ligatures w14:val="standardContextual"/>
        </w:rPr>
        <w:t xml:space="preserve">Exploring the </w:t>
      </w:r>
      <w:r w:rsidR="00F51407">
        <w:rPr>
          <w:rFonts w:ascii="Calibri" w:eastAsia="Calibri" w:hAnsi="Calibri" w:cs="Calibri"/>
          <w:b/>
          <w:bCs/>
          <w:i/>
          <w:iCs/>
          <w:kern w:val="2"/>
          <w:sz w:val="24"/>
          <w:szCs w:val="24"/>
          <w:lang w:val="en-US" w:eastAsia="zh-CN"/>
          <w14:ligatures w14:val="standardContextual"/>
        </w:rPr>
        <w:t>C</w:t>
      </w:r>
      <w:r w:rsidRPr="00F00367">
        <w:rPr>
          <w:rFonts w:ascii="Calibri" w:eastAsia="Calibri" w:hAnsi="Calibri" w:cs="Calibri"/>
          <w:b/>
          <w:bCs/>
          <w:i/>
          <w:iCs/>
          <w:kern w:val="2"/>
          <w:sz w:val="24"/>
          <w:szCs w:val="24"/>
          <w:lang w:val="en-US" w:eastAsia="zh-CN"/>
          <w14:ligatures w14:val="standardContextual"/>
        </w:rPr>
        <w:t xml:space="preserve">oncept of </w:t>
      </w:r>
      <w:proofErr w:type="spellStart"/>
      <w:r w:rsidRPr="00F00367">
        <w:rPr>
          <w:rFonts w:ascii="Calibri" w:eastAsia="Calibri" w:hAnsi="Calibri" w:cs="Calibri"/>
          <w:b/>
          <w:bCs/>
          <w:i/>
          <w:iCs/>
          <w:kern w:val="2"/>
          <w:sz w:val="24"/>
          <w:szCs w:val="24"/>
          <w:lang w:val="en-US" w:eastAsia="zh-CN"/>
          <w14:ligatures w14:val="standardContextual"/>
        </w:rPr>
        <w:t>Indigegogy</w:t>
      </w:r>
      <w:bookmarkEnd w:id="81"/>
      <w:proofErr w:type="spellEnd"/>
      <w:r w:rsidRPr="00F00367">
        <w:rPr>
          <w:rFonts w:ascii="Calibri" w:eastAsia="Calibri" w:hAnsi="Calibri" w:cs="Calibri"/>
          <w:b/>
          <w:bCs/>
          <w:i/>
          <w:iCs/>
          <w:kern w:val="2"/>
          <w:sz w:val="24"/>
          <w:szCs w:val="24"/>
          <w:lang w:eastAsia="zh-CN"/>
          <w14:ligatures w14:val="standardContextual"/>
        </w:rPr>
        <w:t xml:space="preserve"> – A modern look into the relevance of Indigenous Health Practices in a modern setting</w:t>
      </w:r>
      <w:r w:rsidRPr="00F00367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  <w:r w:rsidRPr="00F00367">
        <w:rPr>
          <w:rFonts w:ascii="Calibri" w:eastAsia="Calibri" w:hAnsi="Calibri" w:cs="Calibri"/>
          <w:kern w:val="2"/>
          <w:sz w:val="24"/>
          <w:szCs w:val="24"/>
          <w:lang w:val="en-US" w:eastAsia="zh-CN"/>
          <w14:ligatures w14:val="standardContextual"/>
        </w:rPr>
        <w:t>(</w:t>
      </w:r>
      <w:proofErr w:type="spellStart"/>
      <w:r w:rsidRPr="00F00367">
        <w:rPr>
          <w:rFonts w:ascii="Calibri" w:eastAsia="Calibri" w:hAnsi="Calibri"/>
          <w:sz w:val="24"/>
          <w:szCs w:val="24"/>
          <w:lang w:val="en-US"/>
        </w:rPr>
        <w:t>Aundeck</w:t>
      </w:r>
      <w:proofErr w:type="spellEnd"/>
      <w:r w:rsidRPr="00F00367">
        <w:rPr>
          <w:rFonts w:ascii="Calibri" w:eastAsia="Calibri" w:hAnsi="Calibri"/>
          <w:sz w:val="24"/>
          <w:szCs w:val="24"/>
          <w:lang w:val="en-US"/>
        </w:rPr>
        <w:t xml:space="preserve"> Omni </w:t>
      </w:r>
      <w:proofErr w:type="spellStart"/>
      <w:r w:rsidRPr="00F00367">
        <w:rPr>
          <w:rFonts w:ascii="Calibri" w:eastAsia="Calibri" w:hAnsi="Calibri"/>
          <w:sz w:val="24"/>
          <w:szCs w:val="24"/>
          <w:lang w:val="en-US"/>
        </w:rPr>
        <w:t>Kaning</w:t>
      </w:r>
      <w:proofErr w:type="spellEnd"/>
      <w:r w:rsidRPr="00F00367">
        <w:rPr>
          <w:rFonts w:ascii="Calibri" w:eastAsia="Calibri" w:hAnsi="Calibri"/>
          <w:sz w:val="24"/>
          <w:szCs w:val="24"/>
          <w:lang w:val="en-US"/>
        </w:rPr>
        <w:t xml:space="preserve"> First Nation</w:t>
      </w:r>
      <w:r w:rsidR="001E11D1">
        <w:rPr>
          <w:rFonts w:ascii="Calibri" w:eastAsia="Calibri" w:hAnsi="Calibri"/>
          <w:sz w:val="24"/>
          <w:szCs w:val="24"/>
          <w:lang w:val="en-US"/>
        </w:rPr>
        <w:t xml:space="preserve">, </w:t>
      </w:r>
      <w:r w:rsidRPr="00F00367">
        <w:rPr>
          <w:rFonts w:ascii="Calibri" w:eastAsia="Calibri" w:hAnsi="Calibri"/>
          <w:sz w:val="24"/>
          <w:szCs w:val="24"/>
          <w:lang w:val="en-US"/>
        </w:rPr>
        <w:t>Manitoulin Island, Ontario).</w:t>
      </w:r>
    </w:p>
    <w:p w14:paraId="76A9B44F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bookmarkStart w:id="82" w:name="_Toc155275335"/>
    </w:p>
    <w:p w14:paraId="677728C4" w14:textId="15377B77" w:rsidR="00F00367" w:rsidRPr="00F00367" w:rsidRDefault="00F00367" w:rsidP="00F00367">
      <w:pPr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4:20 pm Wrap up – Joy Cramer</w:t>
      </w:r>
      <w:bookmarkEnd w:id="82"/>
      <w:r w:rsidR="00963EF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,</w:t>
      </w:r>
      <w:r w:rsidR="00963EFC" w:rsidRPr="00963EF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F5140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SCO </w:t>
      </w:r>
      <w:r w:rsidR="00963EF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CEO</w:t>
      </w:r>
    </w:p>
    <w:p w14:paraId="6163E0F6" w14:textId="77777777" w:rsidR="00F00367" w:rsidRPr="00F00367" w:rsidRDefault="00F00367" w:rsidP="00F00367">
      <w:pPr>
        <w:keepNext/>
        <w:keepLines/>
        <w:outlineLvl w:val="0"/>
        <w:rPr>
          <w:rFonts w:ascii="Calibri" w:hAnsi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83" w:name="_Toc155275336"/>
      <w:bookmarkStart w:id="84" w:name="_Toc159917311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5:00 - 6:00 pm </w:t>
      </w:r>
      <w:r w:rsidRPr="00F00367">
        <w:rPr>
          <w:rFonts w:ascii="Calibri" w:hAnsi="Calibri"/>
          <w:bCs/>
          <w:kern w:val="2"/>
          <w:sz w:val="24"/>
          <w:szCs w:val="24"/>
          <w:lang w:eastAsia="zh-CN"/>
          <w14:ligatures w14:val="standardContextual"/>
        </w:rPr>
        <w:t>Meet and Greet Reception</w:t>
      </w:r>
      <w:bookmarkEnd w:id="83"/>
      <w:bookmarkEnd w:id="84"/>
    </w:p>
    <w:p w14:paraId="320D72EF" w14:textId="3F28FB06" w:rsidR="00F00367" w:rsidRPr="00FF221F" w:rsidRDefault="00F00367" w:rsidP="00FF221F">
      <w:pPr>
        <w:keepNext/>
        <w:keepLines/>
        <w:outlineLvl w:val="0"/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</w:pPr>
      <w:bookmarkStart w:id="85" w:name="_Toc155275337"/>
      <w:bookmarkStart w:id="86" w:name="_Toc159917312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6:00 - </w:t>
      </w:r>
      <w:bookmarkEnd w:id="85"/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7:00 </w:t>
      </w:r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>Powwow dancers</w:t>
      </w:r>
      <w:bookmarkEnd w:id="86"/>
      <w:r w:rsidRPr="00F00367">
        <w:rPr>
          <w:rFonts w:ascii="Calibri" w:hAnsi="Calibri" w:cs="Times New Roman (Body CS)"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48FF0F31" w14:textId="77777777" w:rsidR="00F00367" w:rsidRDefault="00F00367" w:rsidP="00F00367">
      <w:pPr>
        <w:keepNext/>
        <w:keepLines/>
        <w:spacing w:before="240"/>
        <w:jc w:val="center"/>
        <w:outlineLvl w:val="0"/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</w:pPr>
      <w:bookmarkStart w:id="87" w:name="_Toc159917313"/>
      <w:r w:rsidRPr="00F00367">
        <w:rPr>
          <w:rFonts w:ascii="Calibri" w:hAnsi="Calibri"/>
          <w:b/>
          <w:kern w:val="2"/>
          <w:sz w:val="28"/>
          <w:szCs w:val="28"/>
          <w:lang w:eastAsia="zh-CN"/>
          <w14:ligatures w14:val="standardContextual"/>
        </w:rPr>
        <w:t>March 21, 2024</w:t>
      </w:r>
      <w:bookmarkEnd w:id="87"/>
    </w:p>
    <w:p w14:paraId="203FA824" w14:textId="14F06261" w:rsidR="00AD4DE7" w:rsidRPr="007A59DD" w:rsidRDefault="006529EF" w:rsidP="007A59DD">
      <w:pPr>
        <w:keepNext/>
        <w:keepLines/>
        <w:spacing w:before="240"/>
        <w:jc w:val="center"/>
        <w:outlineLvl w:val="0"/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 xml:space="preserve">Theme – </w:t>
      </w:r>
      <w:r>
        <w:rPr>
          <w:rFonts w:ascii="Calibri" w:hAnsi="Calibri"/>
          <w:b/>
          <w:kern w:val="2"/>
          <w:sz w:val="24"/>
          <w:szCs w:val="24"/>
          <w:lang w:eastAsia="zh-CN"/>
          <w14:ligatures w14:val="standardContextual"/>
        </w:rPr>
        <w:t>The Way Forward</w:t>
      </w:r>
    </w:p>
    <w:p w14:paraId="7BF6B8DE" w14:textId="77777777" w:rsidR="00F00367" w:rsidRPr="00F00367" w:rsidRDefault="00F00367" w:rsidP="007A59DD">
      <w:pPr>
        <w:keepNext/>
        <w:keepLines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88" w:name="_Toc155275339"/>
      <w:bookmarkStart w:id="89" w:name="_Toc159917314"/>
      <w:r w:rsidRPr="00F00367">
        <w:rPr>
          <w:rFonts w:ascii="Calibri" w:hAnsi="Calibri" w:cs="Calibri"/>
          <w:bCs/>
          <w:kern w:val="2"/>
          <w:sz w:val="24"/>
          <w:szCs w:val="24"/>
          <w:lang w:eastAsia="zh-CN"/>
          <w14:ligatures w14:val="standardContextual"/>
        </w:rPr>
        <w:t>8:00 - 8:45 am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Breakfast buffet</w:t>
      </w:r>
      <w:bookmarkEnd w:id="88"/>
      <w:bookmarkEnd w:id="89"/>
    </w:p>
    <w:p w14:paraId="431F1655" w14:textId="0C8847AB" w:rsidR="00F00367" w:rsidRPr="00F00367" w:rsidRDefault="00F00367" w:rsidP="007A59DD">
      <w:pPr>
        <w:keepNext/>
        <w:keepLines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90" w:name="_Toc155275340"/>
      <w:bookmarkStart w:id="91" w:name="_Toc159917315"/>
      <w:r w:rsidRPr="00F00367">
        <w:rPr>
          <w:rFonts w:ascii="Calibri" w:hAnsi="Calibri" w:cs="Calibri"/>
          <w:bCs/>
          <w:kern w:val="2"/>
          <w:sz w:val="24"/>
          <w:szCs w:val="24"/>
          <w:lang w:eastAsia="zh-CN"/>
          <w14:ligatures w14:val="standardContextual"/>
        </w:rPr>
        <w:t>8:45 - 9:00 am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C474C4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Recap – J</w:t>
      </w: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oy Cramer</w:t>
      </w:r>
      <w:bookmarkEnd w:id="90"/>
      <w:bookmarkEnd w:id="91"/>
      <w:r w:rsidR="00C474C4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,</w:t>
      </w:r>
      <w:r w:rsidR="00C474C4" w:rsidRPr="00963EFC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F5140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SCO </w:t>
      </w:r>
      <w:r w:rsidR="00C474C4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CEO</w:t>
      </w:r>
    </w:p>
    <w:p w14:paraId="1AA8941F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92" w:name="_Toc159917316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9:00 - 9:30 am Guest Speaker</w:t>
      </w:r>
      <w:bookmarkStart w:id="93" w:name="_Toc155275341"/>
      <w:bookmarkStart w:id="94" w:name="_Toc159917318"/>
      <w:bookmarkEnd w:id="92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 (TBA)</w:t>
      </w:r>
    </w:p>
    <w:p w14:paraId="5047298D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9:35</w:t>
      </w:r>
      <w:r w:rsidRPr="00F00367">
        <w:rPr>
          <w:rFonts w:ascii="Calibri" w:hAnsi="Calibri" w:cs="Calibri"/>
          <w:bCs/>
          <w:kern w:val="2"/>
          <w:sz w:val="24"/>
          <w:szCs w:val="24"/>
          <w:lang w:eastAsia="zh-CN"/>
          <w14:ligatures w14:val="standardContextual"/>
        </w:rPr>
        <w:t xml:space="preserve"> - 10:45 am </w:t>
      </w:r>
      <w:bookmarkEnd w:id="93"/>
      <w:bookmarkEnd w:id="94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Plenary Panel</w:t>
      </w:r>
    </w:p>
    <w:p w14:paraId="5511DA37" w14:textId="77777777" w:rsidR="00F00367" w:rsidRPr="00F00367" w:rsidRDefault="00F00367" w:rsidP="00AF6072">
      <w:pPr>
        <w:rPr>
          <w:lang w:eastAsia="zh-CN"/>
        </w:rPr>
      </w:pPr>
    </w:p>
    <w:p w14:paraId="28ED6193" w14:textId="790C8D6C" w:rsidR="00F00367" w:rsidRPr="00F00367" w:rsidRDefault="00F00367" w:rsidP="00167EFF">
      <w:pPr>
        <w:keepNext/>
        <w:keepLines/>
        <w:numPr>
          <w:ilvl w:val="0"/>
          <w:numId w:val="2"/>
        </w:numPr>
        <w:jc w:val="left"/>
        <w:outlineLvl w:val="0"/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</w:pPr>
      <w:bookmarkStart w:id="95" w:name="_Toc159917320"/>
      <w:r w:rsidRPr="00F00367">
        <w:rPr>
          <w:rFonts w:ascii="Calibri" w:hAnsi="Calibri" w:cs="Calibri"/>
          <w:b/>
          <w:bCs/>
          <w:kern w:val="2"/>
          <w:sz w:val="24"/>
          <w:szCs w:val="24"/>
          <w:lang w:eastAsia="zh-CN"/>
          <w14:ligatures w14:val="standardContextual"/>
        </w:rPr>
        <w:t>SCO First Nation Health Directors</w:t>
      </w:r>
      <w:bookmarkEnd w:id="95"/>
    </w:p>
    <w:p w14:paraId="35C505F7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6282AC18" w14:textId="4868B82C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>Moderator: Melanie Ferris</w:t>
      </w:r>
      <w:r w:rsidR="00023A19"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  <w:t xml:space="preserve">, SCO Director of Communications </w:t>
      </w:r>
    </w:p>
    <w:p w14:paraId="4A110CFA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0B2BC11E" w14:textId="77777777" w:rsidR="00F00367" w:rsidRPr="00F00367" w:rsidRDefault="00F00367" w:rsidP="00167EFF">
      <w:pPr>
        <w:numPr>
          <w:ilvl w:val="0"/>
          <w:numId w:val="17"/>
        </w:numPr>
        <w:ind w:left="720"/>
        <w:contextualSpacing/>
        <w:jc w:val="left"/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>Gwen Traverse, Pinaymootang First Nation</w:t>
      </w:r>
    </w:p>
    <w:p w14:paraId="289C5DC3" w14:textId="4014861A" w:rsidR="00F00367" w:rsidRPr="00F00367" w:rsidRDefault="00F00367" w:rsidP="00167EFF">
      <w:pPr>
        <w:numPr>
          <w:ilvl w:val="0"/>
          <w:numId w:val="17"/>
        </w:numPr>
        <w:ind w:left="720"/>
        <w:contextualSpacing/>
        <w:jc w:val="left"/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Evelyn Pratt, Birdtail Sioux </w:t>
      </w:r>
      <w:r w:rsidR="00D01B64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Dakota 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>Nation</w:t>
      </w:r>
    </w:p>
    <w:p w14:paraId="11C5CEB8" w14:textId="4D888B9F" w:rsidR="00F00367" w:rsidRPr="00F00367" w:rsidRDefault="00F00367" w:rsidP="00167EFF">
      <w:pPr>
        <w:numPr>
          <w:ilvl w:val="0"/>
          <w:numId w:val="17"/>
        </w:numPr>
        <w:ind w:left="720"/>
        <w:contextualSpacing/>
        <w:jc w:val="left"/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Virginia Lukianchuk, Sandy Bay </w:t>
      </w:r>
      <w:r w:rsidR="00E70D00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 xml:space="preserve">Ojibway </w:t>
      </w: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>First Nation</w:t>
      </w:r>
    </w:p>
    <w:p w14:paraId="6C982A41" w14:textId="77777777" w:rsidR="00F00367" w:rsidRPr="00F00367" w:rsidRDefault="00F00367" w:rsidP="00167EFF">
      <w:pPr>
        <w:numPr>
          <w:ilvl w:val="0"/>
          <w:numId w:val="17"/>
        </w:numPr>
        <w:ind w:left="720"/>
        <w:contextualSpacing/>
        <w:jc w:val="left"/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/>
          <w:iCs/>
          <w:kern w:val="2"/>
          <w:sz w:val="24"/>
          <w:szCs w:val="24"/>
          <w:lang w:eastAsia="zh-CN"/>
          <w14:ligatures w14:val="standardContextual"/>
        </w:rPr>
        <w:t>Teresa Mekish, Swan Lake First Nation</w:t>
      </w:r>
    </w:p>
    <w:p w14:paraId="2499EF69" w14:textId="77777777" w:rsidR="00F00367" w:rsidRPr="00F00367" w:rsidRDefault="00F00367" w:rsidP="00F00367">
      <w:pPr>
        <w:ind w:left="720"/>
        <w:contextualSpacing/>
        <w:rPr>
          <w:rFonts w:ascii="Calibri" w:hAnsi="Calibri"/>
          <w:kern w:val="2"/>
          <w:sz w:val="6"/>
          <w:szCs w:val="6"/>
          <w:lang w:eastAsia="zh-CN"/>
          <w14:ligatures w14:val="standardContextual"/>
        </w:rPr>
      </w:pPr>
    </w:p>
    <w:p w14:paraId="408242EC" w14:textId="77777777" w:rsidR="00F00367" w:rsidRPr="00F00367" w:rsidRDefault="00F00367" w:rsidP="00F00367">
      <w:pPr>
        <w:keepNext/>
        <w:keepLines/>
        <w:spacing w:before="240"/>
        <w:outlineLvl w:val="0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bookmarkStart w:id="96" w:name="_Toc155275342"/>
      <w:bookmarkStart w:id="97" w:name="_Toc159917321"/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10:45 am Closing Remarks – Grand Chief Jerry Daniels</w:t>
      </w:r>
      <w:bookmarkEnd w:id="96"/>
      <w:bookmarkEnd w:id="97"/>
    </w:p>
    <w:p w14:paraId="604E1EEA" w14:textId="77777777" w:rsidR="00F00367" w:rsidRPr="00F00367" w:rsidRDefault="00F00367" w:rsidP="00F00367">
      <w:pPr>
        <w:rPr>
          <w:rFonts w:ascii="Calibri" w:hAnsi="Calibri"/>
          <w:kern w:val="2"/>
          <w:sz w:val="24"/>
          <w:szCs w:val="24"/>
          <w:lang w:eastAsia="zh-CN"/>
          <w14:ligatures w14:val="standardContextual"/>
        </w:rPr>
      </w:pPr>
    </w:p>
    <w:p w14:paraId="3004E647" w14:textId="68D99710" w:rsidR="00F00367" w:rsidRPr="00F00367" w:rsidRDefault="00F00367" w:rsidP="00167EFF">
      <w:pPr>
        <w:numPr>
          <w:ilvl w:val="0"/>
          <w:numId w:val="18"/>
        </w:numPr>
        <w:jc w:val="left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Closing Prayer – </w:t>
      </w:r>
      <w:r w:rsidR="006973FB" w:rsidRPr="006973FB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Grand</w:t>
      </w:r>
      <w:r w:rsidR="00A63B2A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father </w:t>
      </w:r>
      <w:r w:rsidRPr="00F00367">
        <w:rPr>
          <w:rFonts w:ascii="Calibri" w:hAnsi="Calibri" w:cs="Calibri"/>
          <w:iCs/>
          <w:kern w:val="2"/>
          <w:sz w:val="24"/>
          <w:szCs w:val="24"/>
          <w:lang w:eastAsia="zh-CN"/>
          <w14:ligatures w14:val="standardContextual"/>
        </w:rPr>
        <w:t>Dennis Sinclair</w:t>
      </w:r>
    </w:p>
    <w:p w14:paraId="1F26B3BB" w14:textId="6D15B464" w:rsidR="00E44461" w:rsidRPr="00F00367" w:rsidRDefault="00AF6072" w:rsidP="00167EFF">
      <w:pPr>
        <w:numPr>
          <w:ilvl w:val="0"/>
          <w:numId w:val="18"/>
        </w:numPr>
        <w:jc w:val="left"/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</w:pPr>
      <w: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Spirit Sands </w:t>
      </w:r>
      <w:r w:rsidR="00F00367"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Drum Group </w:t>
      </w:r>
      <w:r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 xml:space="preserve">- </w:t>
      </w:r>
      <w:r w:rsidR="00F00367" w:rsidRPr="00F00367">
        <w:rPr>
          <w:rFonts w:ascii="Calibri" w:hAnsi="Calibri" w:cs="Calibri"/>
          <w:kern w:val="2"/>
          <w:sz w:val="24"/>
          <w:szCs w:val="24"/>
          <w:lang w:eastAsia="zh-CN"/>
          <w14:ligatures w14:val="standardContextual"/>
        </w:rPr>
        <w:t>Travelling Song</w:t>
      </w:r>
    </w:p>
    <w:sectPr w:rsidR="00E44461" w:rsidRPr="00F00367" w:rsidSect="000E558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880" w:right="1584" w:bottom="36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BF0B5" w14:textId="77777777" w:rsidR="000E558C" w:rsidRDefault="000E558C" w:rsidP="005139C9">
      <w:r>
        <w:separator/>
      </w:r>
    </w:p>
  </w:endnote>
  <w:endnote w:type="continuationSeparator" w:id="0">
    <w:p w14:paraId="2A444E30" w14:textId="77777777" w:rsidR="000E558C" w:rsidRDefault="000E558C" w:rsidP="005139C9">
      <w:r>
        <w:continuationSeparator/>
      </w:r>
    </w:p>
  </w:endnote>
  <w:endnote w:type="continuationNotice" w:id="1">
    <w:p w14:paraId="377B5D86" w14:textId="77777777" w:rsidR="000E558C" w:rsidRDefault="000E5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FF14" w14:textId="77777777" w:rsidR="008D62CF" w:rsidRPr="005139C9" w:rsidRDefault="008D62CF" w:rsidP="008D62CF">
    <w:pPr>
      <w:pStyle w:val="FooterMessage"/>
      <w:rPr>
        <w:rFonts w:ascii="Arial" w:hAnsi="Arial" w:cs="Arial"/>
        <w:sz w:val="20"/>
      </w:rPr>
    </w:pPr>
    <w:r>
      <w:t>Representing Anishinaabe and Dakota Nations in southern Manitoba</w:t>
    </w:r>
  </w:p>
  <w:p w14:paraId="7F77A324" w14:textId="77777777" w:rsidR="008F3110" w:rsidRDefault="008F3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56855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2FC542" w14:textId="4E8464C0" w:rsidR="00F00367" w:rsidRDefault="00F003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3C04C" w14:textId="060A3F6C" w:rsidR="003942BC" w:rsidRPr="00E32766" w:rsidRDefault="003942BC" w:rsidP="00653149">
    <w:pPr>
      <w:pStyle w:val="FooterMessage"/>
      <w:rPr>
        <w:rFonts w:ascii="Poppins" w:hAnsi="Poppins" w:cs="Poppi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C392" w14:textId="77777777" w:rsidR="000E558C" w:rsidRDefault="000E558C" w:rsidP="005139C9">
      <w:r>
        <w:separator/>
      </w:r>
    </w:p>
  </w:footnote>
  <w:footnote w:type="continuationSeparator" w:id="0">
    <w:p w14:paraId="680C0494" w14:textId="77777777" w:rsidR="000E558C" w:rsidRDefault="000E558C" w:rsidP="005139C9">
      <w:r>
        <w:continuationSeparator/>
      </w:r>
    </w:p>
  </w:footnote>
  <w:footnote w:type="continuationNotice" w:id="1">
    <w:p w14:paraId="383C049C" w14:textId="77777777" w:rsidR="000E558C" w:rsidRDefault="000E5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D076E" w14:textId="4D625FFE" w:rsidR="008D720E" w:rsidRDefault="008D720E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20962C6" wp14:editId="33E1B02F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23975" cy="1419567"/>
          <wp:effectExtent l="0" t="0" r="0" b="0"/>
          <wp:wrapNone/>
          <wp:docPr id="1490334979" name="Picture 149033497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41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134C9" w14:textId="1D507E30" w:rsidR="00D83507" w:rsidRPr="007F7279" w:rsidRDefault="00EA55B9" w:rsidP="00D83507">
    <w:pPr>
      <w:pStyle w:val="Title"/>
      <w:jc w:val="left"/>
      <w:outlineLvl w:val="0"/>
      <w:rPr>
        <w:rFonts w:ascii="Poppins Medium" w:hAnsi="Poppins Medium" w:cs="Poppins Medium"/>
        <w:b/>
        <w:sz w:val="20"/>
      </w:rPr>
    </w:pPr>
    <w:r>
      <w:rPr>
        <w:rFonts w:asciiTheme="minorHAnsi" w:hAnsiTheme="minorHAnsi" w:cs="Arial"/>
        <w:b/>
        <w:noProof/>
        <w:sz w:val="20"/>
      </w:rPr>
      <w:drawing>
        <wp:anchor distT="0" distB="0" distL="114300" distR="114300" simplePos="0" relativeHeight="251660289" behindDoc="0" locked="0" layoutInCell="1" allowOverlap="1" wp14:anchorId="646244C4" wp14:editId="32A20161">
          <wp:simplePos x="0" y="0"/>
          <wp:positionH relativeFrom="column">
            <wp:posOffset>4261485</wp:posOffset>
          </wp:positionH>
          <wp:positionV relativeFrom="paragraph">
            <wp:posOffset>-132715</wp:posOffset>
          </wp:positionV>
          <wp:extent cx="1562100" cy="1696702"/>
          <wp:effectExtent l="0" t="0" r="0" b="0"/>
          <wp:wrapNone/>
          <wp:docPr id="1615610896" name="Picture 1" descr="A logo with a bird and a circle with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503205" name="Picture 1" descr="A logo with a bird and a circle with flow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696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654832F" w:rsidRPr="007F7279">
      <w:rPr>
        <w:rFonts w:ascii="Poppins Medium" w:hAnsi="Poppins Medium" w:cs="Poppins Medium"/>
        <w:b/>
        <w:bCs/>
        <w:sz w:val="20"/>
      </w:rPr>
      <w:t>Head Office</w:t>
    </w:r>
  </w:p>
  <w:p w14:paraId="080303E6" w14:textId="46B2BD2A" w:rsidR="00D83507" w:rsidRPr="00214E3E" w:rsidRDefault="00D83507" w:rsidP="00D83507">
    <w:pPr>
      <w:rPr>
        <w:rFonts w:ascii="Poppins" w:hAnsi="Poppins" w:cs="Poppins"/>
        <w:color w:val="000000"/>
        <w:sz w:val="18"/>
        <w:szCs w:val="18"/>
      </w:rPr>
    </w:pPr>
    <w:r w:rsidRPr="00214E3E">
      <w:rPr>
        <w:rFonts w:ascii="Poppins" w:hAnsi="Poppins" w:cs="Poppins"/>
        <w:color w:val="000000"/>
        <w:sz w:val="18"/>
        <w:szCs w:val="18"/>
      </w:rPr>
      <w:t xml:space="preserve">Swan Lake First Nation </w:t>
    </w:r>
    <w:r w:rsidR="00C47936">
      <w:rPr>
        <w:rFonts w:ascii="Poppins" w:hAnsi="Poppins" w:cs="Poppins"/>
        <w:color w:val="000000"/>
        <w:sz w:val="18"/>
        <w:szCs w:val="18"/>
      </w:rPr>
      <w:t>195-300</w:t>
    </w:r>
    <w:r w:rsidRPr="00214E3E">
      <w:rPr>
        <w:rFonts w:ascii="Poppins" w:hAnsi="Poppins" w:cs="Poppins"/>
        <w:color w:val="000000"/>
        <w:sz w:val="18"/>
        <w:szCs w:val="18"/>
      </w:rPr>
      <w:t xml:space="preserve"> Alpine Way, Headingley, M</w:t>
    </w:r>
    <w:r w:rsidR="0016255B" w:rsidRPr="00214E3E">
      <w:rPr>
        <w:rFonts w:ascii="Poppins" w:hAnsi="Poppins" w:cs="Poppins"/>
        <w:color w:val="000000"/>
        <w:sz w:val="18"/>
        <w:szCs w:val="18"/>
      </w:rPr>
      <w:t>B</w:t>
    </w:r>
    <w:r w:rsidRPr="00214E3E">
      <w:rPr>
        <w:rFonts w:ascii="Poppins" w:hAnsi="Poppins" w:cs="Poppins"/>
        <w:color w:val="000000"/>
        <w:sz w:val="18"/>
        <w:szCs w:val="18"/>
      </w:rPr>
      <w:t xml:space="preserve"> R4H 0</w:t>
    </w:r>
    <w:r w:rsidR="00C47936">
      <w:rPr>
        <w:rFonts w:ascii="Poppins" w:hAnsi="Poppins" w:cs="Poppins"/>
        <w:color w:val="000000"/>
        <w:sz w:val="18"/>
        <w:szCs w:val="18"/>
      </w:rPr>
      <w:t>E1</w:t>
    </w:r>
  </w:p>
  <w:p w14:paraId="3A6A9FD1" w14:textId="6A9E2B5B" w:rsidR="00155897" w:rsidRPr="00214E3E" w:rsidRDefault="00155897" w:rsidP="00155897">
    <w:pPr>
      <w:pStyle w:val="Title"/>
      <w:jc w:val="left"/>
      <w:rPr>
        <w:rFonts w:ascii="Poppins" w:hAnsi="Poppins" w:cs="Poppins"/>
        <w:sz w:val="18"/>
        <w:szCs w:val="18"/>
      </w:rPr>
    </w:pPr>
    <w:r w:rsidRPr="00214E3E">
      <w:rPr>
        <w:rFonts w:ascii="Poppins" w:hAnsi="Poppins" w:cs="Poppins"/>
        <w:sz w:val="18"/>
        <w:szCs w:val="18"/>
      </w:rPr>
      <w:t xml:space="preserve">Phone: 204.946.1869   </w:t>
    </w:r>
    <w:r w:rsidR="00BA5847">
      <w:rPr>
        <w:rFonts w:ascii="Poppins" w:hAnsi="Poppins" w:cs="Poppins"/>
        <w:sz w:val="18"/>
        <w:szCs w:val="18"/>
      </w:rPr>
      <w:t xml:space="preserve">  </w:t>
    </w:r>
    <w:r w:rsidRPr="00214E3E">
      <w:rPr>
        <w:rFonts w:ascii="Poppins" w:hAnsi="Poppins" w:cs="Poppins"/>
        <w:sz w:val="18"/>
        <w:szCs w:val="18"/>
      </w:rPr>
      <w:t xml:space="preserve">Fax: 204.946.1871   </w:t>
    </w:r>
    <w:r w:rsidR="00BA5847">
      <w:rPr>
        <w:rFonts w:ascii="Poppins" w:hAnsi="Poppins" w:cs="Poppins"/>
        <w:sz w:val="18"/>
        <w:szCs w:val="18"/>
      </w:rPr>
      <w:t xml:space="preserve">  </w:t>
    </w:r>
    <w:r w:rsidRPr="00214E3E">
      <w:rPr>
        <w:rFonts w:ascii="Poppins" w:hAnsi="Poppins" w:cs="Poppins"/>
        <w:sz w:val="18"/>
        <w:szCs w:val="18"/>
      </w:rPr>
      <w:t xml:space="preserve">Toll Free: 1.866.876.9701  </w:t>
    </w:r>
  </w:p>
  <w:p w14:paraId="2C665C7E" w14:textId="1699975D" w:rsidR="00155897" w:rsidRDefault="00000000" w:rsidP="00D83507">
    <w:pPr>
      <w:rPr>
        <w:rFonts w:cs="Arial"/>
        <w:color w:val="000000"/>
        <w:sz w:val="20"/>
        <w:szCs w:val="20"/>
      </w:rPr>
    </w:pPr>
    <w:hyperlink r:id="rId2" w:history="1">
      <w:r w:rsidR="00155897" w:rsidRPr="00214E3E">
        <w:rPr>
          <w:rStyle w:val="Hyperlink"/>
          <w:rFonts w:ascii="Poppins" w:hAnsi="Poppins" w:cs="Poppins"/>
          <w:sz w:val="18"/>
          <w:szCs w:val="18"/>
        </w:rPr>
        <w:t>www.scoinc.mb.ca</w:t>
      </w:r>
    </w:hyperlink>
    <w:r w:rsidR="00155897" w:rsidRPr="00214E3E">
      <w:rPr>
        <w:rFonts w:ascii="Poppins" w:hAnsi="Poppins" w:cs="Poppins"/>
        <w:sz w:val="18"/>
        <w:szCs w:val="18"/>
      </w:rPr>
      <w:t xml:space="preserve">   Facebook: </w:t>
    </w:r>
    <w:r w:rsidR="00155897" w:rsidRPr="00214E3E">
      <w:rPr>
        <w:rFonts w:ascii="Poppins" w:hAnsi="Poppins" w:cs="Poppins"/>
        <w:color w:val="444444"/>
        <w:sz w:val="18"/>
        <w:szCs w:val="18"/>
      </w:rPr>
      <w:t>@</w:t>
    </w:r>
    <w:hyperlink r:id="rId3" w:history="1">
      <w:r w:rsidR="00155897" w:rsidRPr="00214E3E">
        <w:rPr>
          <w:rStyle w:val="Hyperlink"/>
          <w:rFonts w:ascii="Poppins" w:hAnsi="Poppins" w:cs="Poppins"/>
          <w:sz w:val="18"/>
          <w:szCs w:val="18"/>
        </w:rPr>
        <w:t>SCOIncMB</w:t>
      </w:r>
    </w:hyperlink>
    <w:r w:rsidR="00155897">
      <w:rPr>
        <w:rFonts w:cs="Arial"/>
        <w:sz w:val="20"/>
      </w:rPr>
      <w:t xml:space="preserve">     </w:t>
    </w:r>
  </w:p>
  <w:p w14:paraId="4DCA390C" w14:textId="77777777" w:rsidR="00744375" w:rsidRDefault="00D83507" w:rsidP="00D83507">
    <w:pPr>
      <w:rPr>
        <w:rFonts w:cs="Arial"/>
        <w:color w:val="FF0000"/>
        <w:sz w:val="20"/>
        <w:szCs w:val="20"/>
      </w:rPr>
    </w:pPr>
    <w:r>
      <w:rPr>
        <w:rFonts w:cs="Arial"/>
        <w:color w:val="FF0000"/>
        <w:sz w:val="20"/>
        <w:szCs w:val="20"/>
      </w:rPr>
      <w:t>______________________________________________________________</w:t>
    </w:r>
  </w:p>
  <w:p w14:paraId="3E93E2A5" w14:textId="69A082E3" w:rsidR="00D83507" w:rsidRPr="0076102F" w:rsidRDefault="00D83507" w:rsidP="00D83507">
    <w:pPr>
      <w:rPr>
        <w:rFonts w:cs="Arial"/>
        <w:color w:val="FF0000"/>
        <w:sz w:val="16"/>
        <w:szCs w:val="16"/>
      </w:rPr>
    </w:pPr>
    <w:r>
      <w:rPr>
        <w:rFonts w:cs="Arial"/>
        <w:sz w:val="20"/>
        <w:szCs w:val="20"/>
      </w:rPr>
      <w:tab/>
    </w:r>
  </w:p>
  <w:p w14:paraId="4A6AA5B0" w14:textId="1DF6F970" w:rsidR="00D83507" w:rsidRPr="007F7279" w:rsidRDefault="00B24DD2" w:rsidP="00D83507">
    <w:pPr>
      <w:pStyle w:val="Title"/>
      <w:jc w:val="left"/>
      <w:outlineLvl w:val="0"/>
      <w:rPr>
        <w:rFonts w:ascii="Poppins Medium" w:hAnsi="Poppins Medium" w:cs="Poppins Medium"/>
        <w:b/>
        <w:sz w:val="20"/>
      </w:rPr>
    </w:pPr>
    <w:r>
      <w:rPr>
        <w:rFonts w:ascii="Poppins Medium" w:hAnsi="Poppins Medium" w:cs="Poppins Medium"/>
        <w:b/>
        <w:sz w:val="20"/>
      </w:rPr>
      <w:t>Winnipeg</w:t>
    </w:r>
    <w:r w:rsidR="00D83507" w:rsidRPr="007F7279">
      <w:rPr>
        <w:rFonts w:ascii="Poppins Medium" w:hAnsi="Poppins Medium" w:cs="Poppins Medium"/>
        <w:b/>
        <w:sz w:val="20"/>
      </w:rPr>
      <w:t xml:space="preserve"> Sub-Office</w:t>
    </w:r>
    <w:r>
      <w:rPr>
        <w:rFonts w:ascii="Poppins Medium" w:hAnsi="Poppins Medium" w:cs="Poppins Medium"/>
        <w:b/>
        <w:sz w:val="20"/>
      </w:rPr>
      <w:t>s</w:t>
    </w:r>
    <w:r w:rsidR="00B30857" w:rsidRPr="007F7279">
      <w:rPr>
        <w:rFonts w:ascii="Poppins Medium" w:hAnsi="Poppins Medium" w:cs="Poppins Medium"/>
        <w:b/>
        <w:sz w:val="20"/>
      </w:rPr>
      <w:t xml:space="preserve">   </w:t>
    </w:r>
    <w:r w:rsidR="00C1737D">
      <w:rPr>
        <w:rFonts w:ascii="Poppins Medium" w:hAnsi="Poppins Medium" w:cs="Poppins Medium"/>
        <w:b/>
        <w:sz w:val="20"/>
      </w:rPr>
      <w:t xml:space="preserve"> </w:t>
    </w:r>
    <w:r>
      <w:rPr>
        <w:rFonts w:ascii="Poppins Medium" w:hAnsi="Poppins Medium" w:cs="Poppins Medium"/>
        <w:b/>
        <w:sz w:val="20"/>
      </w:rPr>
      <w:t xml:space="preserve">                                    </w:t>
    </w:r>
    <w:r w:rsidR="00B30857" w:rsidRPr="007F7279">
      <w:rPr>
        <w:rFonts w:ascii="Poppins Medium" w:hAnsi="Poppins Medium" w:cs="Poppins Medium"/>
        <w:b/>
        <w:sz w:val="20"/>
      </w:rPr>
      <w:t xml:space="preserve">     </w:t>
    </w:r>
    <w:r w:rsidR="0048556B">
      <w:rPr>
        <w:rFonts w:ascii="Poppins Medium" w:hAnsi="Poppins Medium" w:cs="Poppins Medium"/>
        <w:b/>
        <w:sz w:val="20"/>
      </w:rPr>
      <w:t xml:space="preserve"> </w:t>
    </w:r>
    <w:r w:rsidR="00B30857" w:rsidRPr="007F7279">
      <w:rPr>
        <w:rFonts w:ascii="Poppins Medium" w:hAnsi="Poppins Medium" w:cs="Poppins Medium"/>
        <w:b/>
        <w:sz w:val="20"/>
      </w:rPr>
      <w:t>Brandon Sub-Office</w:t>
    </w:r>
  </w:p>
  <w:p w14:paraId="5C8FBB20" w14:textId="3E3BFA1D" w:rsidR="00664576" w:rsidRDefault="00D83507" w:rsidP="00BF01A0">
    <w:pPr>
      <w:pStyle w:val="Title"/>
      <w:jc w:val="left"/>
      <w:rPr>
        <w:rFonts w:ascii="Poppins" w:hAnsi="Poppins" w:cs="Poppins"/>
        <w:sz w:val="18"/>
        <w:szCs w:val="18"/>
      </w:rPr>
    </w:pPr>
    <w:r w:rsidRPr="00214E3E">
      <w:rPr>
        <w:rFonts w:ascii="Poppins" w:hAnsi="Poppins" w:cs="Poppins"/>
        <w:sz w:val="18"/>
        <w:szCs w:val="18"/>
      </w:rPr>
      <w:t>1572 Dublin Ave</w:t>
    </w:r>
    <w:r w:rsidR="0090089E">
      <w:rPr>
        <w:rFonts w:ascii="Poppins" w:hAnsi="Poppins" w:cs="Poppins"/>
        <w:sz w:val="18"/>
        <w:szCs w:val="18"/>
      </w:rPr>
      <w:t>nue</w:t>
    </w:r>
    <w:r w:rsidR="00C1737D">
      <w:rPr>
        <w:rFonts w:ascii="Poppins" w:hAnsi="Poppins" w:cs="Poppins"/>
        <w:sz w:val="18"/>
        <w:szCs w:val="18"/>
      </w:rPr>
      <w:t xml:space="preserve">          </w:t>
    </w:r>
    <w:r w:rsidR="002417C0">
      <w:rPr>
        <w:rFonts w:ascii="Poppins" w:hAnsi="Poppins" w:cs="Poppins"/>
        <w:sz w:val="18"/>
        <w:szCs w:val="18"/>
      </w:rPr>
      <w:t>202-600 Empress St</w:t>
    </w:r>
    <w:r w:rsidR="0090089E">
      <w:rPr>
        <w:rFonts w:ascii="Poppins" w:hAnsi="Poppins" w:cs="Poppins"/>
        <w:sz w:val="18"/>
        <w:szCs w:val="18"/>
      </w:rPr>
      <w:t>reet</w:t>
    </w:r>
    <w:r w:rsidR="00664576">
      <w:rPr>
        <w:rFonts w:ascii="Poppins" w:hAnsi="Poppins" w:cs="Poppins"/>
        <w:sz w:val="18"/>
        <w:szCs w:val="18"/>
      </w:rPr>
      <w:t xml:space="preserve">     </w:t>
    </w:r>
    <w:r w:rsidR="0048556B">
      <w:rPr>
        <w:rFonts w:ascii="Poppins" w:hAnsi="Poppins" w:cs="Poppins"/>
        <w:sz w:val="18"/>
        <w:szCs w:val="18"/>
      </w:rPr>
      <w:t xml:space="preserve"> </w:t>
    </w:r>
    <w:r w:rsidR="00664576" w:rsidRPr="00214E3E">
      <w:rPr>
        <w:rFonts w:ascii="Poppins" w:hAnsi="Poppins" w:cs="Poppins"/>
        <w:sz w:val="18"/>
        <w:szCs w:val="18"/>
      </w:rPr>
      <w:t>2B 136-11</w:t>
    </w:r>
    <w:r w:rsidR="00664576" w:rsidRPr="00214E3E">
      <w:rPr>
        <w:rFonts w:ascii="Poppins" w:hAnsi="Poppins" w:cs="Poppins"/>
        <w:sz w:val="18"/>
        <w:szCs w:val="18"/>
        <w:vertAlign w:val="superscript"/>
      </w:rPr>
      <w:t>th</w:t>
    </w:r>
    <w:r w:rsidR="00664576" w:rsidRPr="00214E3E">
      <w:rPr>
        <w:rFonts w:ascii="Poppins" w:hAnsi="Poppins" w:cs="Poppins"/>
        <w:sz w:val="18"/>
        <w:szCs w:val="18"/>
      </w:rPr>
      <w:t xml:space="preserve"> St</w:t>
    </w:r>
    <w:r w:rsidR="0090089E">
      <w:rPr>
        <w:rFonts w:ascii="Poppins" w:hAnsi="Poppins" w:cs="Poppins"/>
        <w:sz w:val="18"/>
        <w:szCs w:val="18"/>
      </w:rPr>
      <w:t>reet</w:t>
    </w:r>
  </w:p>
  <w:p w14:paraId="637D0343" w14:textId="26CBFB6E" w:rsidR="006F2DFF" w:rsidRPr="00214E3E" w:rsidRDefault="00C1737D" w:rsidP="00BF01A0">
    <w:pPr>
      <w:pStyle w:val="Title"/>
      <w:jc w:val="left"/>
      <w:rPr>
        <w:rFonts w:ascii="Poppins" w:hAnsi="Poppins" w:cs="Poppins"/>
        <w:sz w:val="18"/>
        <w:szCs w:val="18"/>
      </w:rPr>
    </w:pPr>
    <w:r w:rsidRPr="00214E3E">
      <w:rPr>
        <w:rFonts w:ascii="Poppins" w:hAnsi="Poppins" w:cs="Poppins"/>
        <w:sz w:val="18"/>
        <w:szCs w:val="18"/>
      </w:rPr>
      <w:t>W</w:t>
    </w:r>
    <w:r>
      <w:rPr>
        <w:rFonts w:ascii="Poppins" w:hAnsi="Poppins" w:cs="Poppins"/>
        <w:sz w:val="18"/>
        <w:szCs w:val="18"/>
      </w:rPr>
      <w:t>innipeg</w:t>
    </w:r>
    <w:r w:rsidRPr="00214E3E">
      <w:rPr>
        <w:rFonts w:ascii="Poppins" w:hAnsi="Poppins" w:cs="Poppins"/>
        <w:sz w:val="18"/>
        <w:szCs w:val="18"/>
      </w:rPr>
      <w:t>, MB</w:t>
    </w:r>
    <w:r>
      <w:rPr>
        <w:rFonts w:ascii="Poppins" w:hAnsi="Poppins" w:cs="Poppins"/>
        <w:sz w:val="18"/>
        <w:szCs w:val="18"/>
      </w:rPr>
      <w:t xml:space="preserve"> </w:t>
    </w:r>
    <w:r w:rsidR="00D83507" w:rsidRPr="00214E3E">
      <w:rPr>
        <w:rFonts w:ascii="Poppins" w:hAnsi="Poppins" w:cs="Poppins"/>
        <w:sz w:val="18"/>
        <w:szCs w:val="18"/>
      </w:rPr>
      <w:t>R3E 0L4</w:t>
    </w:r>
    <w:r w:rsidR="002F54EC" w:rsidRPr="00214E3E">
      <w:rPr>
        <w:rFonts w:ascii="Poppins" w:hAnsi="Poppins" w:cs="Poppins"/>
        <w:sz w:val="18"/>
        <w:szCs w:val="18"/>
      </w:rPr>
      <w:t xml:space="preserve">     </w:t>
    </w:r>
    <w:r w:rsidR="00664576">
      <w:rPr>
        <w:rFonts w:ascii="Poppins" w:hAnsi="Poppins" w:cs="Poppins"/>
        <w:sz w:val="18"/>
        <w:szCs w:val="18"/>
      </w:rPr>
      <w:t xml:space="preserve"> </w:t>
    </w:r>
    <w:r>
      <w:rPr>
        <w:rFonts w:ascii="Poppins" w:hAnsi="Poppins" w:cs="Poppins"/>
        <w:sz w:val="18"/>
        <w:szCs w:val="18"/>
      </w:rPr>
      <w:t>Winnipeg, MB</w:t>
    </w:r>
    <w:r w:rsidR="0090089E">
      <w:rPr>
        <w:rFonts w:ascii="Poppins" w:hAnsi="Poppins" w:cs="Poppins"/>
        <w:sz w:val="18"/>
        <w:szCs w:val="18"/>
      </w:rPr>
      <w:t xml:space="preserve"> R3G 0R5</w:t>
    </w:r>
    <w:r w:rsidR="00664576">
      <w:rPr>
        <w:rFonts w:ascii="Poppins" w:hAnsi="Poppins" w:cs="Poppins"/>
        <w:sz w:val="18"/>
        <w:szCs w:val="18"/>
      </w:rPr>
      <w:t xml:space="preserve">       </w:t>
    </w:r>
    <w:r w:rsidR="00844265">
      <w:rPr>
        <w:rFonts w:ascii="Poppins" w:hAnsi="Poppins" w:cs="Poppins"/>
        <w:sz w:val="18"/>
        <w:szCs w:val="18"/>
      </w:rPr>
      <w:t xml:space="preserve"> </w:t>
    </w:r>
    <w:r w:rsidR="0048556B">
      <w:rPr>
        <w:rFonts w:ascii="Poppins" w:hAnsi="Poppins" w:cs="Poppins"/>
        <w:sz w:val="18"/>
        <w:szCs w:val="18"/>
      </w:rPr>
      <w:t xml:space="preserve"> </w:t>
    </w:r>
    <w:r w:rsidR="0090089E">
      <w:rPr>
        <w:rFonts w:ascii="Poppins" w:hAnsi="Poppins" w:cs="Poppins"/>
        <w:sz w:val="18"/>
        <w:szCs w:val="18"/>
      </w:rPr>
      <w:t xml:space="preserve">Brandon, MB </w:t>
    </w:r>
    <w:r w:rsidR="00B30857" w:rsidRPr="00214E3E">
      <w:rPr>
        <w:rFonts w:ascii="Poppins" w:hAnsi="Poppins" w:cs="Poppins"/>
        <w:sz w:val="18"/>
        <w:szCs w:val="18"/>
      </w:rPr>
      <w:t xml:space="preserve">R7A 4J4  </w:t>
    </w:r>
  </w:p>
  <w:p w14:paraId="1D519E12" w14:textId="6B562958" w:rsidR="00EF0008" w:rsidRPr="00BF01A0" w:rsidRDefault="00D83507" w:rsidP="00BF01A0">
    <w:pPr>
      <w:pStyle w:val="Title"/>
      <w:jc w:val="left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B6C"/>
    <w:multiLevelType w:val="hybridMultilevel"/>
    <w:tmpl w:val="21308502"/>
    <w:lvl w:ilvl="0" w:tplc="77207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4A1"/>
    <w:multiLevelType w:val="hybridMultilevel"/>
    <w:tmpl w:val="45CAC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1380"/>
    <w:multiLevelType w:val="hybridMultilevel"/>
    <w:tmpl w:val="9BDCC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DB1"/>
    <w:multiLevelType w:val="hybridMultilevel"/>
    <w:tmpl w:val="E7E03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4670"/>
    <w:multiLevelType w:val="hybridMultilevel"/>
    <w:tmpl w:val="F4065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6554"/>
    <w:multiLevelType w:val="hybridMultilevel"/>
    <w:tmpl w:val="207C9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7ACC"/>
    <w:multiLevelType w:val="hybridMultilevel"/>
    <w:tmpl w:val="5EC87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3EA2"/>
    <w:multiLevelType w:val="hybridMultilevel"/>
    <w:tmpl w:val="284A08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D3E32"/>
    <w:multiLevelType w:val="hybridMultilevel"/>
    <w:tmpl w:val="9C38A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2F0D"/>
    <w:multiLevelType w:val="hybridMultilevel"/>
    <w:tmpl w:val="A0DE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14B1"/>
    <w:multiLevelType w:val="hybridMultilevel"/>
    <w:tmpl w:val="1980C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91DEB"/>
    <w:multiLevelType w:val="hybridMultilevel"/>
    <w:tmpl w:val="78909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0A63"/>
    <w:multiLevelType w:val="hybridMultilevel"/>
    <w:tmpl w:val="418877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E318F"/>
    <w:multiLevelType w:val="hybridMultilevel"/>
    <w:tmpl w:val="CE9CC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27678"/>
    <w:multiLevelType w:val="hybridMultilevel"/>
    <w:tmpl w:val="464AEF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32EBF"/>
    <w:multiLevelType w:val="hybridMultilevel"/>
    <w:tmpl w:val="02888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46A8C"/>
    <w:multiLevelType w:val="hybridMultilevel"/>
    <w:tmpl w:val="8AECF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50D4E"/>
    <w:multiLevelType w:val="hybridMultilevel"/>
    <w:tmpl w:val="3CAAC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83324">
    <w:abstractNumId w:val="1"/>
  </w:num>
  <w:num w:numId="2" w16cid:durableId="1493377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534840">
    <w:abstractNumId w:val="5"/>
  </w:num>
  <w:num w:numId="4" w16cid:durableId="360279163">
    <w:abstractNumId w:val="16"/>
  </w:num>
  <w:num w:numId="5" w16cid:durableId="1118986514">
    <w:abstractNumId w:val="2"/>
  </w:num>
  <w:num w:numId="6" w16cid:durableId="483859018">
    <w:abstractNumId w:val="8"/>
  </w:num>
  <w:num w:numId="7" w16cid:durableId="2042128187">
    <w:abstractNumId w:val="14"/>
  </w:num>
  <w:num w:numId="8" w16cid:durableId="1227643159">
    <w:abstractNumId w:val="10"/>
  </w:num>
  <w:num w:numId="9" w16cid:durableId="148979944">
    <w:abstractNumId w:val="3"/>
  </w:num>
  <w:num w:numId="10" w16cid:durableId="2076393448">
    <w:abstractNumId w:val="9"/>
  </w:num>
  <w:num w:numId="11" w16cid:durableId="746414168">
    <w:abstractNumId w:val="15"/>
  </w:num>
  <w:num w:numId="12" w16cid:durableId="284896702">
    <w:abstractNumId w:val="4"/>
  </w:num>
  <w:num w:numId="13" w16cid:durableId="962079133">
    <w:abstractNumId w:val="13"/>
  </w:num>
  <w:num w:numId="14" w16cid:durableId="1808820384">
    <w:abstractNumId w:val="17"/>
  </w:num>
  <w:num w:numId="15" w16cid:durableId="1951083179">
    <w:abstractNumId w:val="11"/>
  </w:num>
  <w:num w:numId="16" w16cid:durableId="1571235948">
    <w:abstractNumId w:val="7"/>
  </w:num>
  <w:num w:numId="17" w16cid:durableId="298415026">
    <w:abstractNumId w:val="12"/>
  </w:num>
  <w:num w:numId="18" w16cid:durableId="166108205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1F"/>
    <w:rsid w:val="00001164"/>
    <w:rsid w:val="000033A5"/>
    <w:rsid w:val="00004335"/>
    <w:rsid w:val="0000437E"/>
    <w:rsid w:val="000049BB"/>
    <w:rsid w:val="00005235"/>
    <w:rsid w:val="00006739"/>
    <w:rsid w:val="000118C6"/>
    <w:rsid w:val="00012797"/>
    <w:rsid w:val="00013525"/>
    <w:rsid w:val="00013CDF"/>
    <w:rsid w:val="000155CD"/>
    <w:rsid w:val="00016F51"/>
    <w:rsid w:val="000213E0"/>
    <w:rsid w:val="00021CAD"/>
    <w:rsid w:val="00023A19"/>
    <w:rsid w:val="00023E61"/>
    <w:rsid w:val="000243FD"/>
    <w:rsid w:val="00024DDE"/>
    <w:rsid w:val="000257CB"/>
    <w:rsid w:val="00027944"/>
    <w:rsid w:val="00030998"/>
    <w:rsid w:val="00031CFE"/>
    <w:rsid w:val="0003342B"/>
    <w:rsid w:val="00034ECB"/>
    <w:rsid w:val="0003530B"/>
    <w:rsid w:val="00036260"/>
    <w:rsid w:val="00037084"/>
    <w:rsid w:val="00040B79"/>
    <w:rsid w:val="00041227"/>
    <w:rsid w:val="00041C31"/>
    <w:rsid w:val="00042E74"/>
    <w:rsid w:val="000431E0"/>
    <w:rsid w:val="00044B20"/>
    <w:rsid w:val="00045E0D"/>
    <w:rsid w:val="000475B0"/>
    <w:rsid w:val="00050268"/>
    <w:rsid w:val="0005119A"/>
    <w:rsid w:val="000531B1"/>
    <w:rsid w:val="000552B7"/>
    <w:rsid w:val="00055C59"/>
    <w:rsid w:val="000579D3"/>
    <w:rsid w:val="00060648"/>
    <w:rsid w:val="00061539"/>
    <w:rsid w:val="00061A86"/>
    <w:rsid w:val="00067A54"/>
    <w:rsid w:val="00072A20"/>
    <w:rsid w:val="000747B9"/>
    <w:rsid w:val="00074AE8"/>
    <w:rsid w:val="0008095E"/>
    <w:rsid w:val="00083DD0"/>
    <w:rsid w:val="00084880"/>
    <w:rsid w:val="0008547D"/>
    <w:rsid w:val="000906D1"/>
    <w:rsid w:val="000906DC"/>
    <w:rsid w:val="0009082C"/>
    <w:rsid w:val="0009090C"/>
    <w:rsid w:val="000914B6"/>
    <w:rsid w:val="0009431C"/>
    <w:rsid w:val="00094DA4"/>
    <w:rsid w:val="00095837"/>
    <w:rsid w:val="00097841"/>
    <w:rsid w:val="00097869"/>
    <w:rsid w:val="000A0272"/>
    <w:rsid w:val="000A0CDE"/>
    <w:rsid w:val="000A0EE8"/>
    <w:rsid w:val="000A246A"/>
    <w:rsid w:val="000A2A8D"/>
    <w:rsid w:val="000A607A"/>
    <w:rsid w:val="000A702F"/>
    <w:rsid w:val="000A7B93"/>
    <w:rsid w:val="000B1168"/>
    <w:rsid w:val="000B358C"/>
    <w:rsid w:val="000B5232"/>
    <w:rsid w:val="000B5BC5"/>
    <w:rsid w:val="000B5D87"/>
    <w:rsid w:val="000C0CA5"/>
    <w:rsid w:val="000C20DA"/>
    <w:rsid w:val="000C3840"/>
    <w:rsid w:val="000C5E32"/>
    <w:rsid w:val="000C638A"/>
    <w:rsid w:val="000C7A24"/>
    <w:rsid w:val="000D09F9"/>
    <w:rsid w:val="000D27F5"/>
    <w:rsid w:val="000D2EA3"/>
    <w:rsid w:val="000D58C8"/>
    <w:rsid w:val="000D58FD"/>
    <w:rsid w:val="000D6B35"/>
    <w:rsid w:val="000D74C3"/>
    <w:rsid w:val="000D7EC1"/>
    <w:rsid w:val="000E202C"/>
    <w:rsid w:val="000E23AB"/>
    <w:rsid w:val="000E4B29"/>
    <w:rsid w:val="000E52F6"/>
    <w:rsid w:val="000E558C"/>
    <w:rsid w:val="000E604E"/>
    <w:rsid w:val="000E653B"/>
    <w:rsid w:val="000E6B9C"/>
    <w:rsid w:val="000F525D"/>
    <w:rsid w:val="000F729B"/>
    <w:rsid w:val="0010291C"/>
    <w:rsid w:val="00102B7D"/>
    <w:rsid w:val="00104CCA"/>
    <w:rsid w:val="00105574"/>
    <w:rsid w:val="0010609D"/>
    <w:rsid w:val="0010636F"/>
    <w:rsid w:val="00106D54"/>
    <w:rsid w:val="001129DA"/>
    <w:rsid w:val="00113C25"/>
    <w:rsid w:val="00113E98"/>
    <w:rsid w:val="00117184"/>
    <w:rsid w:val="00117D86"/>
    <w:rsid w:val="00121D9F"/>
    <w:rsid w:val="001230D9"/>
    <w:rsid w:val="00123365"/>
    <w:rsid w:val="00123D5D"/>
    <w:rsid w:val="00123EB5"/>
    <w:rsid w:val="001247AB"/>
    <w:rsid w:val="00124AF9"/>
    <w:rsid w:val="001250AD"/>
    <w:rsid w:val="0012515F"/>
    <w:rsid w:val="0013264F"/>
    <w:rsid w:val="00132C1B"/>
    <w:rsid w:val="00132F3B"/>
    <w:rsid w:val="00134387"/>
    <w:rsid w:val="00134B51"/>
    <w:rsid w:val="0013520F"/>
    <w:rsid w:val="00135539"/>
    <w:rsid w:val="0013631B"/>
    <w:rsid w:val="0013655B"/>
    <w:rsid w:val="001367DB"/>
    <w:rsid w:val="0013711F"/>
    <w:rsid w:val="00137AE9"/>
    <w:rsid w:val="00140382"/>
    <w:rsid w:val="0014065E"/>
    <w:rsid w:val="00140EBF"/>
    <w:rsid w:val="00141E62"/>
    <w:rsid w:val="00142FAD"/>
    <w:rsid w:val="00144BF5"/>
    <w:rsid w:val="0014512F"/>
    <w:rsid w:val="001460D8"/>
    <w:rsid w:val="00146B0B"/>
    <w:rsid w:val="00147A3B"/>
    <w:rsid w:val="00147BCE"/>
    <w:rsid w:val="00150CE5"/>
    <w:rsid w:val="001513A0"/>
    <w:rsid w:val="001519B8"/>
    <w:rsid w:val="001526B6"/>
    <w:rsid w:val="00152B80"/>
    <w:rsid w:val="00155897"/>
    <w:rsid w:val="00155ACD"/>
    <w:rsid w:val="00156638"/>
    <w:rsid w:val="00156C75"/>
    <w:rsid w:val="00161F8C"/>
    <w:rsid w:val="0016255B"/>
    <w:rsid w:val="00162F9D"/>
    <w:rsid w:val="0016371B"/>
    <w:rsid w:val="00163CA1"/>
    <w:rsid w:val="001649E1"/>
    <w:rsid w:val="00167EFF"/>
    <w:rsid w:val="00170567"/>
    <w:rsid w:val="0017335A"/>
    <w:rsid w:val="00173B78"/>
    <w:rsid w:val="0017512B"/>
    <w:rsid w:val="00176561"/>
    <w:rsid w:val="001820BA"/>
    <w:rsid w:val="001825CD"/>
    <w:rsid w:val="001826D8"/>
    <w:rsid w:val="00184E52"/>
    <w:rsid w:val="00185448"/>
    <w:rsid w:val="00185B85"/>
    <w:rsid w:val="00185DE5"/>
    <w:rsid w:val="00186826"/>
    <w:rsid w:val="00186F19"/>
    <w:rsid w:val="001904F8"/>
    <w:rsid w:val="00192C9F"/>
    <w:rsid w:val="00195975"/>
    <w:rsid w:val="001A08D3"/>
    <w:rsid w:val="001A0D59"/>
    <w:rsid w:val="001A2B85"/>
    <w:rsid w:val="001A3367"/>
    <w:rsid w:val="001A7E79"/>
    <w:rsid w:val="001B3494"/>
    <w:rsid w:val="001B375C"/>
    <w:rsid w:val="001B4136"/>
    <w:rsid w:val="001B577E"/>
    <w:rsid w:val="001B5FA7"/>
    <w:rsid w:val="001B63BE"/>
    <w:rsid w:val="001B7AD3"/>
    <w:rsid w:val="001C133B"/>
    <w:rsid w:val="001C337A"/>
    <w:rsid w:val="001C3582"/>
    <w:rsid w:val="001C3726"/>
    <w:rsid w:val="001C3780"/>
    <w:rsid w:val="001C4746"/>
    <w:rsid w:val="001C635A"/>
    <w:rsid w:val="001C6F2D"/>
    <w:rsid w:val="001D174D"/>
    <w:rsid w:val="001D2AAE"/>
    <w:rsid w:val="001D65C9"/>
    <w:rsid w:val="001D667A"/>
    <w:rsid w:val="001D6EE0"/>
    <w:rsid w:val="001E0191"/>
    <w:rsid w:val="001E02C7"/>
    <w:rsid w:val="001E0D7B"/>
    <w:rsid w:val="001E11D1"/>
    <w:rsid w:val="001E1B4A"/>
    <w:rsid w:val="001E3FD7"/>
    <w:rsid w:val="001E4821"/>
    <w:rsid w:val="001E4E81"/>
    <w:rsid w:val="001E7725"/>
    <w:rsid w:val="001F04E1"/>
    <w:rsid w:val="001F13D2"/>
    <w:rsid w:val="001F2027"/>
    <w:rsid w:val="001F232B"/>
    <w:rsid w:val="001F550C"/>
    <w:rsid w:val="002006B8"/>
    <w:rsid w:val="00201088"/>
    <w:rsid w:val="002011A0"/>
    <w:rsid w:val="002019AC"/>
    <w:rsid w:val="0020526D"/>
    <w:rsid w:val="00207EBC"/>
    <w:rsid w:val="0021041B"/>
    <w:rsid w:val="00211B9F"/>
    <w:rsid w:val="00214E3E"/>
    <w:rsid w:val="0021557B"/>
    <w:rsid w:val="00215655"/>
    <w:rsid w:val="0021580A"/>
    <w:rsid w:val="00217199"/>
    <w:rsid w:val="00217EB9"/>
    <w:rsid w:val="002200B0"/>
    <w:rsid w:val="0022189E"/>
    <w:rsid w:val="0022248D"/>
    <w:rsid w:val="00222BE6"/>
    <w:rsid w:val="002233F2"/>
    <w:rsid w:val="00223EE8"/>
    <w:rsid w:val="00225556"/>
    <w:rsid w:val="00227199"/>
    <w:rsid w:val="00231835"/>
    <w:rsid w:val="00232E2B"/>
    <w:rsid w:val="002353B2"/>
    <w:rsid w:val="002377A4"/>
    <w:rsid w:val="002417C0"/>
    <w:rsid w:val="00241A83"/>
    <w:rsid w:val="00241B3C"/>
    <w:rsid w:val="0024210D"/>
    <w:rsid w:val="00243683"/>
    <w:rsid w:val="00243B27"/>
    <w:rsid w:val="00245356"/>
    <w:rsid w:val="00245430"/>
    <w:rsid w:val="002465F7"/>
    <w:rsid w:val="0024679E"/>
    <w:rsid w:val="00246D47"/>
    <w:rsid w:val="002538D1"/>
    <w:rsid w:val="002565D0"/>
    <w:rsid w:val="002606F8"/>
    <w:rsid w:val="002609F2"/>
    <w:rsid w:val="00261C90"/>
    <w:rsid w:val="00262515"/>
    <w:rsid w:val="00265D5E"/>
    <w:rsid w:val="002667CE"/>
    <w:rsid w:val="00270A04"/>
    <w:rsid w:val="00270B3B"/>
    <w:rsid w:val="00271AB3"/>
    <w:rsid w:val="00272360"/>
    <w:rsid w:val="00276F65"/>
    <w:rsid w:val="00281461"/>
    <w:rsid w:val="00282E91"/>
    <w:rsid w:val="0028645E"/>
    <w:rsid w:val="00286918"/>
    <w:rsid w:val="00294252"/>
    <w:rsid w:val="00296F96"/>
    <w:rsid w:val="00297945"/>
    <w:rsid w:val="002A482D"/>
    <w:rsid w:val="002A60A8"/>
    <w:rsid w:val="002A6325"/>
    <w:rsid w:val="002A6C65"/>
    <w:rsid w:val="002A6E06"/>
    <w:rsid w:val="002A7AA8"/>
    <w:rsid w:val="002A7F11"/>
    <w:rsid w:val="002B0128"/>
    <w:rsid w:val="002B15A8"/>
    <w:rsid w:val="002B2C09"/>
    <w:rsid w:val="002B7304"/>
    <w:rsid w:val="002B7449"/>
    <w:rsid w:val="002B75EA"/>
    <w:rsid w:val="002B7B4F"/>
    <w:rsid w:val="002B7B7D"/>
    <w:rsid w:val="002C18D4"/>
    <w:rsid w:val="002C39E5"/>
    <w:rsid w:val="002C62A0"/>
    <w:rsid w:val="002D0027"/>
    <w:rsid w:val="002D16AF"/>
    <w:rsid w:val="002D340D"/>
    <w:rsid w:val="002D3CA7"/>
    <w:rsid w:val="002D5CD6"/>
    <w:rsid w:val="002D6FB5"/>
    <w:rsid w:val="002D76DB"/>
    <w:rsid w:val="002D76E9"/>
    <w:rsid w:val="002D795B"/>
    <w:rsid w:val="002D7CEC"/>
    <w:rsid w:val="002D7DA2"/>
    <w:rsid w:val="002E1329"/>
    <w:rsid w:val="002E240F"/>
    <w:rsid w:val="002E56EE"/>
    <w:rsid w:val="002E6505"/>
    <w:rsid w:val="002E6B22"/>
    <w:rsid w:val="002F10FA"/>
    <w:rsid w:val="002F15EA"/>
    <w:rsid w:val="002F1C15"/>
    <w:rsid w:val="002F3166"/>
    <w:rsid w:val="002F3CE4"/>
    <w:rsid w:val="002F54EC"/>
    <w:rsid w:val="002F7E8C"/>
    <w:rsid w:val="00300C0F"/>
    <w:rsid w:val="00300F20"/>
    <w:rsid w:val="00301AEF"/>
    <w:rsid w:val="00301CD1"/>
    <w:rsid w:val="0030258A"/>
    <w:rsid w:val="00303206"/>
    <w:rsid w:val="003043D2"/>
    <w:rsid w:val="003044D4"/>
    <w:rsid w:val="00304D6E"/>
    <w:rsid w:val="0030541B"/>
    <w:rsid w:val="00305DE4"/>
    <w:rsid w:val="0030609F"/>
    <w:rsid w:val="00306DDD"/>
    <w:rsid w:val="00306EB1"/>
    <w:rsid w:val="00307BCE"/>
    <w:rsid w:val="00312CA7"/>
    <w:rsid w:val="00314326"/>
    <w:rsid w:val="003173E3"/>
    <w:rsid w:val="00323558"/>
    <w:rsid w:val="00326AD1"/>
    <w:rsid w:val="00330004"/>
    <w:rsid w:val="00330D22"/>
    <w:rsid w:val="0033152F"/>
    <w:rsid w:val="00332229"/>
    <w:rsid w:val="00332719"/>
    <w:rsid w:val="00335A81"/>
    <w:rsid w:val="0033713A"/>
    <w:rsid w:val="00337BC7"/>
    <w:rsid w:val="0034076A"/>
    <w:rsid w:val="0034319C"/>
    <w:rsid w:val="0034363B"/>
    <w:rsid w:val="003508B4"/>
    <w:rsid w:val="00350E10"/>
    <w:rsid w:val="00351389"/>
    <w:rsid w:val="00351499"/>
    <w:rsid w:val="00351BBC"/>
    <w:rsid w:val="00352605"/>
    <w:rsid w:val="00353819"/>
    <w:rsid w:val="00353ABB"/>
    <w:rsid w:val="00354454"/>
    <w:rsid w:val="00355908"/>
    <w:rsid w:val="00355ECB"/>
    <w:rsid w:val="00356669"/>
    <w:rsid w:val="003575A3"/>
    <w:rsid w:val="00361B03"/>
    <w:rsid w:val="0036312D"/>
    <w:rsid w:val="00364151"/>
    <w:rsid w:val="00364540"/>
    <w:rsid w:val="00364AA7"/>
    <w:rsid w:val="003652D8"/>
    <w:rsid w:val="00367573"/>
    <w:rsid w:val="00367BB3"/>
    <w:rsid w:val="003707CF"/>
    <w:rsid w:val="0037379F"/>
    <w:rsid w:val="0037609C"/>
    <w:rsid w:val="003766B0"/>
    <w:rsid w:val="003767EC"/>
    <w:rsid w:val="00380839"/>
    <w:rsid w:val="003828AC"/>
    <w:rsid w:val="00382B30"/>
    <w:rsid w:val="0038375D"/>
    <w:rsid w:val="00384ED6"/>
    <w:rsid w:val="0038722F"/>
    <w:rsid w:val="00387F9B"/>
    <w:rsid w:val="00390D20"/>
    <w:rsid w:val="0039159E"/>
    <w:rsid w:val="00392B2C"/>
    <w:rsid w:val="003942BC"/>
    <w:rsid w:val="003A048E"/>
    <w:rsid w:val="003A04DE"/>
    <w:rsid w:val="003A13B8"/>
    <w:rsid w:val="003A47F6"/>
    <w:rsid w:val="003A6932"/>
    <w:rsid w:val="003A7DFB"/>
    <w:rsid w:val="003B37E7"/>
    <w:rsid w:val="003B38D3"/>
    <w:rsid w:val="003B41FF"/>
    <w:rsid w:val="003B4805"/>
    <w:rsid w:val="003B5DFB"/>
    <w:rsid w:val="003B6191"/>
    <w:rsid w:val="003B6986"/>
    <w:rsid w:val="003B7730"/>
    <w:rsid w:val="003B79DC"/>
    <w:rsid w:val="003B7AC4"/>
    <w:rsid w:val="003C0ACB"/>
    <w:rsid w:val="003C22EF"/>
    <w:rsid w:val="003C377D"/>
    <w:rsid w:val="003C4191"/>
    <w:rsid w:val="003C444D"/>
    <w:rsid w:val="003C4602"/>
    <w:rsid w:val="003C5E96"/>
    <w:rsid w:val="003C6BDA"/>
    <w:rsid w:val="003D0267"/>
    <w:rsid w:val="003D0D05"/>
    <w:rsid w:val="003D22A4"/>
    <w:rsid w:val="003D25D9"/>
    <w:rsid w:val="003D490D"/>
    <w:rsid w:val="003D4EFA"/>
    <w:rsid w:val="003D60EF"/>
    <w:rsid w:val="003E1DF3"/>
    <w:rsid w:val="003E275F"/>
    <w:rsid w:val="003E3203"/>
    <w:rsid w:val="003E40FA"/>
    <w:rsid w:val="003E668F"/>
    <w:rsid w:val="003E6A30"/>
    <w:rsid w:val="003E6D9E"/>
    <w:rsid w:val="003E6E1B"/>
    <w:rsid w:val="003E7283"/>
    <w:rsid w:val="003E7B69"/>
    <w:rsid w:val="003F0242"/>
    <w:rsid w:val="003F0938"/>
    <w:rsid w:val="003F0EA2"/>
    <w:rsid w:val="003F1AB8"/>
    <w:rsid w:val="003F2DB5"/>
    <w:rsid w:val="003F41FA"/>
    <w:rsid w:val="003F4ACE"/>
    <w:rsid w:val="003F720B"/>
    <w:rsid w:val="00400508"/>
    <w:rsid w:val="004006BC"/>
    <w:rsid w:val="00400C0F"/>
    <w:rsid w:val="00400E04"/>
    <w:rsid w:val="0040164E"/>
    <w:rsid w:val="00401EEF"/>
    <w:rsid w:val="00401F71"/>
    <w:rsid w:val="00403A63"/>
    <w:rsid w:val="0040418A"/>
    <w:rsid w:val="00412DE7"/>
    <w:rsid w:val="0041304E"/>
    <w:rsid w:val="004143A0"/>
    <w:rsid w:val="0041628D"/>
    <w:rsid w:val="00417055"/>
    <w:rsid w:val="00420392"/>
    <w:rsid w:val="00421285"/>
    <w:rsid w:val="004215D2"/>
    <w:rsid w:val="004242F4"/>
    <w:rsid w:val="004248D8"/>
    <w:rsid w:val="00424BF0"/>
    <w:rsid w:val="004269A9"/>
    <w:rsid w:val="00432696"/>
    <w:rsid w:val="004343B9"/>
    <w:rsid w:val="0043508E"/>
    <w:rsid w:val="00435325"/>
    <w:rsid w:val="00435D98"/>
    <w:rsid w:val="00435DB2"/>
    <w:rsid w:val="00436848"/>
    <w:rsid w:val="00436C28"/>
    <w:rsid w:val="004428FB"/>
    <w:rsid w:val="00443883"/>
    <w:rsid w:val="00445043"/>
    <w:rsid w:val="004461BB"/>
    <w:rsid w:val="0044767F"/>
    <w:rsid w:val="00447A59"/>
    <w:rsid w:val="00450FA6"/>
    <w:rsid w:val="00451D12"/>
    <w:rsid w:val="00452B5B"/>
    <w:rsid w:val="00453166"/>
    <w:rsid w:val="0045408F"/>
    <w:rsid w:val="00457DAC"/>
    <w:rsid w:val="0046084B"/>
    <w:rsid w:val="0046260E"/>
    <w:rsid w:val="00462DE9"/>
    <w:rsid w:val="004639D4"/>
    <w:rsid w:val="00465A17"/>
    <w:rsid w:val="004664F9"/>
    <w:rsid w:val="00475BCC"/>
    <w:rsid w:val="00477C59"/>
    <w:rsid w:val="00477C83"/>
    <w:rsid w:val="0048146B"/>
    <w:rsid w:val="004828E4"/>
    <w:rsid w:val="0048556B"/>
    <w:rsid w:val="004855B0"/>
    <w:rsid w:val="00490178"/>
    <w:rsid w:val="00490486"/>
    <w:rsid w:val="00491FF5"/>
    <w:rsid w:val="00492149"/>
    <w:rsid w:val="00492D08"/>
    <w:rsid w:val="00493009"/>
    <w:rsid w:val="00495767"/>
    <w:rsid w:val="004959B8"/>
    <w:rsid w:val="00496BD3"/>
    <w:rsid w:val="004972CF"/>
    <w:rsid w:val="004A07A8"/>
    <w:rsid w:val="004A3D28"/>
    <w:rsid w:val="004A4C7D"/>
    <w:rsid w:val="004A78D5"/>
    <w:rsid w:val="004B0796"/>
    <w:rsid w:val="004B2D22"/>
    <w:rsid w:val="004B5ECB"/>
    <w:rsid w:val="004B777D"/>
    <w:rsid w:val="004B7F50"/>
    <w:rsid w:val="004C042C"/>
    <w:rsid w:val="004C5EC5"/>
    <w:rsid w:val="004C688F"/>
    <w:rsid w:val="004D122A"/>
    <w:rsid w:val="004D1758"/>
    <w:rsid w:val="004D398E"/>
    <w:rsid w:val="004D5496"/>
    <w:rsid w:val="004E0872"/>
    <w:rsid w:val="004E4110"/>
    <w:rsid w:val="004E6122"/>
    <w:rsid w:val="004E718B"/>
    <w:rsid w:val="004E7EF2"/>
    <w:rsid w:val="004F1051"/>
    <w:rsid w:val="004F2799"/>
    <w:rsid w:val="004F2D26"/>
    <w:rsid w:val="004F51EC"/>
    <w:rsid w:val="004F55D4"/>
    <w:rsid w:val="004F586A"/>
    <w:rsid w:val="004F66A4"/>
    <w:rsid w:val="00500BBD"/>
    <w:rsid w:val="00500EF9"/>
    <w:rsid w:val="0050157C"/>
    <w:rsid w:val="005023C1"/>
    <w:rsid w:val="00503994"/>
    <w:rsid w:val="005039C3"/>
    <w:rsid w:val="00505E18"/>
    <w:rsid w:val="0050660A"/>
    <w:rsid w:val="005067BD"/>
    <w:rsid w:val="0051043B"/>
    <w:rsid w:val="00510B31"/>
    <w:rsid w:val="0051295A"/>
    <w:rsid w:val="005139C9"/>
    <w:rsid w:val="00515627"/>
    <w:rsid w:val="00516FDD"/>
    <w:rsid w:val="005217F2"/>
    <w:rsid w:val="00522202"/>
    <w:rsid w:val="005231D2"/>
    <w:rsid w:val="00526313"/>
    <w:rsid w:val="00527546"/>
    <w:rsid w:val="005314BF"/>
    <w:rsid w:val="0053455F"/>
    <w:rsid w:val="00534B5D"/>
    <w:rsid w:val="00536E97"/>
    <w:rsid w:val="00537CE4"/>
    <w:rsid w:val="005407C9"/>
    <w:rsid w:val="005416AD"/>
    <w:rsid w:val="0054211D"/>
    <w:rsid w:val="005423CB"/>
    <w:rsid w:val="00542C0A"/>
    <w:rsid w:val="00543733"/>
    <w:rsid w:val="0054476B"/>
    <w:rsid w:val="00544BE6"/>
    <w:rsid w:val="0054640D"/>
    <w:rsid w:val="00547020"/>
    <w:rsid w:val="0055054B"/>
    <w:rsid w:val="00551A7C"/>
    <w:rsid w:val="00551D64"/>
    <w:rsid w:val="00552AD6"/>
    <w:rsid w:val="00552E69"/>
    <w:rsid w:val="00552F6E"/>
    <w:rsid w:val="005562E0"/>
    <w:rsid w:val="0055704B"/>
    <w:rsid w:val="00560BAB"/>
    <w:rsid w:val="005621C2"/>
    <w:rsid w:val="00565E65"/>
    <w:rsid w:val="00566B87"/>
    <w:rsid w:val="00570C07"/>
    <w:rsid w:val="00571051"/>
    <w:rsid w:val="00571296"/>
    <w:rsid w:val="00571F2E"/>
    <w:rsid w:val="0057267D"/>
    <w:rsid w:val="005738C5"/>
    <w:rsid w:val="00574C26"/>
    <w:rsid w:val="00574EE5"/>
    <w:rsid w:val="00577202"/>
    <w:rsid w:val="00580797"/>
    <w:rsid w:val="0058090D"/>
    <w:rsid w:val="00581253"/>
    <w:rsid w:val="0058156E"/>
    <w:rsid w:val="00581809"/>
    <w:rsid w:val="005826F3"/>
    <w:rsid w:val="00582D13"/>
    <w:rsid w:val="0058462F"/>
    <w:rsid w:val="0058466B"/>
    <w:rsid w:val="005846A1"/>
    <w:rsid w:val="00584A5E"/>
    <w:rsid w:val="00586A2D"/>
    <w:rsid w:val="00586D78"/>
    <w:rsid w:val="005870F6"/>
    <w:rsid w:val="005877BC"/>
    <w:rsid w:val="0059348E"/>
    <w:rsid w:val="005939A1"/>
    <w:rsid w:val="005940AF"/>
    <w:rsid w:val="00594272"/>
    <w:rsid w:val="00597B0E"/>
    <w:rsid w:val="005A0049"/>
    <w:rsid w:val="005A0367"/>
    <w:rsid w:val="005A0C4A"/>
    <w:rsid w:val="005A52B0"/>
    <w:rsid w:val="005A54F8"/>
    <w:rsid w:val="005A5531"/>
    <w:rsid w:val="005A5B6B"/>
    <w:rsid w:val="005A6DE0"/>
    <w:rsid w:val="005B0E43"/>
    <w:rsid w:val="005B2377"/>
    <w:rsid w:val="005B482E"/>
    <w:rsid w:val="005B6CE1"/>
    <w:rsid w:val="005C083F"/>
    <w:rsid w:val="005C1C23"/>
    <w:rsid w:val="005C1FB9"/>
    <w:rsid w:val="005C2E1F"/>
    <w:rsid w:val="005C3EFD"/>
    <w:rsid w:val="005C5AD1"/>
    <w:rsid w:val="005D0207"/>
    <w:rsid w:val="005D0874"/>
    <w:rsid w:val="005D1744"/>
    <w:rsid w:val="005D3DBB"/>
    <w:rsid w:val="005D4AE5"/>
    <w:rsid w:val="005D56F2"/>
    <w:rsid w:val="005D7720"/>
    <w:rsid w:val="005E1056"/>
    <w:rsid w:val="005E4576"/>
    <w:rsid w:val="005E4AE5"/>
    <w:rsid w:val="005E6E6E"/>
    <w:rsid w:val="005F3386"/>
    <w:rsid w:val="005F5835"/>
    <w:rsid w:val="005F6AC2"/>
    <w:rsid w:val="0060182F"/>
    <w:rsid w:val="00601DAE"/>
    <w:rsid w:val="006023FD"/>
    <w:rsid w:val="00602654"/>
    <w:rsid w:val="00603C83"/>
    <w:rsid w:val="006044A7"/>
    <w:rsid w:val="00605040"/>
    <w:rsid w:val="00606051"/>
    <w:rsid w:val="006061E0"/>
    <w:rsid w:val="00610659"/>
    <w:rsid w:val="0061353C"/>
    <w:rsid w:val="00614A2D"/>
    <w:rsid w:val="0061563C"/>
    <w:rsid w:val="006157C3"/>
    <w:rsid w:val="006160C3"/>
    <w:rsid w:val="0061741B"/>
    <w:rsid w:val="00622063"/>
    <w:rsid w:val="00622FB9"/>
    <w:rsid w:val="00623D22"/>
    <w:rsid w:val="00625434"/>
    <w:rsid w:val="00625655"/>
    <w:rsid w:val="0063027A"/>
    <w:rsid w:val="00631052"/>
    <w:rsid w:val="00631C43"/>
    <w:rsid w:val="00632968"/>
    <w:rsid w:val="0063340D"/>
    <w:rsid w:val="006353CD"/>
    <w:rsid w:val="00635FDC"/>
    <w:rsid w:val="00640AC1"/>
    <w:rsid w:val="006435CB"/>
    <w:rsid w:val="0064423F"/>
    <w:rsid w:val="00644507"/>
    <w:rsid w:val="00646582"/>
    <w:rsid w:val="00646FDA"/>
    <w:rsid w:val="006472CD"/>
    <w:rsid w:val="00650E63"/>
    <w:rsid w:val="006529EF"/>
    <w:rsid w:val="00653149"/>
    <w:rsid w:val="00654BC1"/>
    <w:rsid w:val="006554D6"/>
    <w:rsid w:val="00655710"/>
    <w:rsid w:val="006571D3"/>
    <w:rsid w:val="0066037E"/>
    <w:rsid w:val="00660CE3"/>
    <w:rsid w:val="00660FAF"/>
    <w:rsid w:val="00662A72"/>
    <w:rsid w:val="006636A3"/>
    <w:rsid w:val="006639FD"/>
    <w:rsid w:val="00663E31"/>
    <w:rsid w:val="00664576"/>
    <w:rsid w:val="00667C6C"/>
    <w:rsid w:val="00670533"/>
    <w:rsid w:val="00671759"/>
    <w:rsid w:val="00672883"/>
    <w:rsid w:val="0067298C"/>
    <w:rsid w:val="00681107"/>
    <w:rsid w:val="006838A8"/>
    <w:rsid w:val="006873F1"/>
    <w:rsid w:val="00687AC7"/>
    <w:rsid w:val="00690486"/>
    <w:rsid w:val="006910BF"/>
    <w:rsid w:val="00691104"/>
    <w:rsid w:val="00691437"/>
    <w:rsid w:val="00692136"/>
    <w:rsid w:val="0069230E"/>
    <w:rsid w:val="00692621"/>
    <w:rsid w:val="00695D93"/>
    <w:rsid w:val="006973FB"/>
    <w:rsid w:val="006977DB"/>
    <w:rsid w:val="006A00AF"/>
    <w:rsid w:val="006A08A6"/>
    <w:rsid w:val="006A1BC3"/>
    <w:rsid w:val="006A47D3"/>
    <w:rsid w:val="006A7BEB"/>
    <w:rsid w:val="006A7E1F"/>
    <w:rsid w:val="006B16A4"/>
    <w:rsid w:val="006B21A6"/>
    <w:rsid w:val="006B49CC"/>
    <w:rsid w:val="006C05E0"/>
    <w:rsid w:val="006C0D6F"/>
    <w:rsid w:val="006C11E2"/>
    <w:rsid w:val="006C13B4"/>
    <w:rsid w:val="006C41AC"/>
    <w:rsid w:val="006C5A7E"/>
    <w:rsid w:val="006C5D9F"/>
    <w:rsid w:val="006C66FE"/>
    <w:rsid w:val="006C7E8E"/>
    <w:rsid w:val="006D4110"/>
    <w:rsid w:val="006D7CA0"/>
    <w:rsid w:val="006E4115"/>
    <w:rsid w:val="006E763E"/>
    <w:rsid w:val="006E77C5"/>
    <w:rsid w:val="006F226C"/>
    <w:rsid w:val="006F2B02"/>
    <w:rsid w:val="006F2DFF"/>
    <w:rsid w:val="006F4769"/>
    <w:rsid w:val="006F47E8"/>
    <w:rsid w:val="006F6648"/>
    <w:rsid w:val="006F6D08"/>
    <w:rsid w:val="0070070B"/>
    <w:rsid w:val="00700AA2"/>
    <w:rsid w:val="00703819"/>
    <w:rsid w:val="00704B8B"/>
    <w:rsid w:val="00704C03"/>
    <w:rsid w:val="007060BD"/>
    <w:rsid w:val="0070681A"/>
    <w:rsid w:val="0071250A"/>
    <w:rsid w:val="00712CA3"/>
    <w:rsid w:val="0071327A"/>
    <w:rsid w:val="00714DBB"/>
    <w:rsid w:val="007172F8"/>
    <w:rsid w:val="00717F87"/>
    <w:rsid w:val="007201DB"/>
    <w:rsid w:val="00721815"/>
    <w:rsid w:val="007218C3"/>
    <w:rsid w:val="007222F6"/>
    <w:rsid w:val="00722981"/>
    <w:rsid w:val="00723044"/>
    <w:rsid w:val="00725BF9"/>
    <w:rsid w:val="00725DD2"/>
    <w:rsid w:val="007261A5"/>
    <w:rsid w:val="0072621D"/>
    <w:rsid w:val="00726495"/>
    <w:rsid w:val="00730EB0"/>
    <w:rsid w:val="00732B72"/>
    <w:rsid w:val="0073378D"/>
    <w:rsid w:val="007338A4"/>
    <w:rsid w:val="0073479F"/>
    <w:rsid w:val="007367AC"/>
    <w:rsid w:val="00736F0E"/>
    <w:rsid w:val="0074081B"/>
    <w:rsid w:val="00740A80"/>
    <w:rsid w:val="00741302"/>
    <w:rsid w:val="007425C8"/>
    <w:rsid w:val="00744375"/>
    <w:rsid w:val="007453BE"/>
    <w:rsid w:val="00747DF8"/>
    <w:rsid w:val="00750E79"/>
    <w:rsid w:val="00751298"/>
    <w:rsid w:val="0075305A"/>
    <w:rsid w:val="00755BB3"/>
    <w:rsid w:val="0076087D"/>
    <w:rsid w:val="00760B54"/>
    <w:rsid w:val="0076102F"/>
    <w:rsid w:val="00761332"/>
    <w:rsid w:val="00761DFE"/>
    <w:rsid w:val="00762A36"/>
    <w:rsid w:val="00763246"/>
    <w:rsid w:val="007651BB"/>
    <w:rsid w:val="0076634E"/>
    <w:rsid w:val="00773DC4"/>
    <w:rsid w:val="00775CCD"/>
    <w:rsid w:val="007775B7"/>
    <w:rsid w:val="007820D1"/>
    <w:rsid w:val="0078627E"/>
    <w:rsid w:val="007865B9"/>
    <w:rsid w:val="007876D5"/>
    <w:rsid w:val="00787717"/>
    <w:rsid w:val="00791391"/>
    <w:rsid w:val="007921B6"/>
    <w:rsid w:val="007962B2"/>
    <w:rsid w:val="0079784F"/>
    <w:rsid w:val="007A122D"/>
    <w:rsid w:val="007A3420"/>
    <w:rsid w:val="007A3522"/>
    <w:rsid w:val="007A59DD"/>
    <w:rsid w:val="007A74B4"/>
    <w:rsid w:val="007B312B"/>
    <w:rsid w:val="007B5146"/>
    <w:rsid w:val="007B5911"/>
    <w:rsid w:val="007C0483"/>
    <w:rsid w:val="007C0517"/>
    <w:rsid w:val="007C0650"/>
    <w:rsid w:val="007C19B3"/>
    <w:rsid w:val="007C1CDB"/>
    <w:rsid w:val="007C2089"/>
    <w:rsid w:val="007C2150"/>
    <w:rsid w:val="007C3B11"/>
    <w:rsid w:val="007C43CC"/>
    <w:rsid w:val="007C4DAB"/>
    <w:rsid w:val="007C6FA8"/>
    <w:rsid w:val="007C7E78"/>
    <w:rsid w:val="007D002D"/>
    <w:rsid w:val="007D0897"/>
    <w:rsid w:val="007D0B9C"/>
    <w:rsid w:val="007D2831"/>
    <w:rsid w:val="007D28AA"/>
    <w:rsid w:val="007D3139"/>
    <w:rsid w:val="007D6721"/>
    <w:rsid w:val="007D67E8"/>
    <w:rsid w:val="007E201B"/>
    <w:rsid w:val="007E3A26"/>
    <w:rsid w:val="007E4C01"/>
    <w:rsid w:val="007E4DC3"/>
    <w:rsid w:val="007E5F42"/>
    <w:rsid w:val="007E6E33"/>
    <w:rsid w:val="007E7649"/>
    <w:rsid w:val="007E78D9"/>
    <w:rsid w:val="007F0445"/>
    <w:rsid w:val="007F1FCD"/>
    <w:rsid w:val="007F26D2"/>
    <w:rsid w:val="007F32B8"/>
    <w:rsid w:val="007F3D5E"/>
    <w:rsid w:val="007F5418"/>
    <w:rsid w:val="007F5A9D"/>
    <w:rsid w:val="007F715C"/>
    <w:rsid w:val="007F7279"/>
    <w:rsid w:val="007F7968"/>
    <w:rsid w:val="0080019F"/>
    <w:rsid w:val="00800BA0"/>
    <w:rsid w:val="00800D3A"/>
    <w:rsid w:val="0080175A"/>
    <w:rsid w:val="008017D6"/>
    <w:rsid w:val="00804207"/>
    <w:rsid w:val="008055B7"/>
    <w:rsid w:val="008072F8"/>
    <w:rsid w:val="0081090F"/>
    <w:rsid w:val="00811FA8"/>
    <w:rsid w:val="008128DB"/>
    <w:rsid w:val="00814861"/>
    <w:rsid w:val="008149BC"/>
    <w:rsid w:val="008172DE"/>
    <w:rsid w:val="00820204"/>
    <w:rsid w:val="008205E8"/>
    <w:rsid w:val="008209A3"/>
    <w:rsid w:val="00821417"/>
    <w:rsid w:val="00822359"/>
    <w:rsid w:val="00827A82"/>
    <w:rsid w:val="00834A64"/>
    <w:rsid w:val="00834FD8"/>
    <w:rsid w:val="008362A9"/>
    <w:rsid w:val="008371EB"/>
    <w:rsid w:val="00837253"/>
    <w:rsid w:val="00842322"/>
    <w:rsid w:val="00842A9D"/>
    <w:rsid w:val="00844265"/>
    <w:rsid w:val="00845CEA"/>
    <w:rsid w:val="00847D8F"/>
    <w:rsid w:val="00855029"/>
    <w:rsid w:val="00855B62"/>
    <w:rsid w:val="008612B5"/>
    <w:rsid w:val="00862ADE"/>
    <w:rsid w:val="00864D42"/>
    <w:rsid w:val="00866035"/>
    <w:rsid w:val="00866802"/>
    <w:rsid w:val="00866AA4"/>
    <w:rsid w:val="00873539"/>
    <w:rsid w:val="008751EC"/>
    <w:rsid w:val="008764C4"/>
    <w:rsid w:val="00876BC2"/>
    <w:rsid w:val="0088019C"/>
    <w:rsid w:val="00880DC2"/>
    <w:rsid w:val="0088118C"/>
    <w:rsid w:val="008814DE"/>
    <w:rsid w:val="008829E7"/>
    <w:rsid w:val="00883800"/>
    <w:rsid w:val="00884410"/>
    <w:rsid w:val="00884B3E"/>
    <w:rsid w:val="00885FFA"/>
    <w:rsid w:val="0088672E"/>
    <w:rsid w:val="00886982"/>
    <w:rsid w:val="00886B09"/>
    <w:rsid w:val="00887A70"/>
    <w:rsid w:val="00887D8A"/>
    <w:rsid w:val="00887F03"/>
    <w:rsid w:val="008900D9"/>
    <w:rsid w:val="00891D85"/>
    <w:rsid w:val="00892B2A"/>
    <w:rsid w:val="00893732"/>
    <w:rsid w:val="00897142"/>
    <w:rsid w:val="00897794"/>
    <w:rsid w:val="0089780E"/>
    <w:rsid w:val="008A0409"/>
    <w:rsid w:val="008A05DE"/>
    <w:rsid w:val="008A2FAA"/>
    <w:rsid w:val="008A33B5"/>
    <w:rsid w:val="008A3C26"/>
    <w:rsid w:val="008A458F"/>
    <w:rsid w:val="008A4F63"/>
    <w:rsid w:val="008A7BDA"/>
    <w:rsid w:val="008B413E"/>
    <w:rsid w:val="008B48DE"/>
    <w:rsid w:val="008B744A"/>
    <w:rsid w:val="008B7DE3"/>
    <w:rsid w:val="008C2357"/>
    <w:rsid w:val="008C29DC"/>
    <w:rsid w:val="008C2D36"/>
    <w:rsid w:val="008C2E53"/>
    <w:rsid w:val="008C4C1F"/>
    <w:rsid w:val="008C7882"/>
    <w:rsid w:val="008C78F3"/>
    <w:rsid w:val="008D0414"/>
    <w:rsid w:val="008D1AE7"/>
    <w:rsid w:val="008D2A3E"/>
    <w:rsid w:val="008D62CF"/>
    <w:rsid w:val="008D6362"/>
    <w:rsid w:val="008D720E"/>
    <w:rsid w:val="008D73F5"/>
    <w:rsid w:val="008E05E6"/>
    <w:rsid w:val="008E23D7"/>
    <w:rsid w:val="008E3758"/>
    <w:rsid w:val="008E3FEF"/>
    <w:rsid w:val="008E49BC"/>
    <w:rsid w:val="008E6F58"/>
    <w:rsid w:val="008F1AAC"/>
    <w:rsid w:val="008F21BC"/>
    <w:rsid w:val="008F3110"/>
    <w:rsid w:val="008F31A4"/>
    <w:rsid w:val="008F46F2"/>
    <w:rsid w:val="008F6A31"/>
    <w:rsid w:val="0090011A"/>
    <w:rsid w:val="0090089E"/>
    <w:rsid w:val="00902069"/>
    <w:rsid w:val="00902401"/>
    <w:rsid w:val="00902F8F"/>
    <w:rsid w:val="00903AA7"/>
    <w:rsid w:val="009052CC"/>
    <w:rsid w:val="00911EFA"/>
    <w:rsid w:val="00913DC6"/>
    <w:rsid w:val="009140A3"/>
    <w:rsid w:val="00914158"/>
    <w:rsid w:val="009144A3"/>
    <w:rsid w:val="00915C7D"/>
    <w:rsid w:val="009161FB"/>
    <w:rsid w:val="009224DB"/>
    <w:rsid w:val="00922C88"/>
    <w:rsid w:val="009233E2"/>
    <w:rsid w:val="00925A1C"/>
    <w:rsid w:val="0092660F"/>
    <w:rsid w:val="009276F3"/>
    <w:rsid w:val="0093269A"/>
    <w:rsid w:val="00932B3D"/>
    <w:rsid w:val="009340AA"/>
    <w:rsid w:val="00934BBA"/>
    <w:rsid w:val="009356C2"/>
    <w:rsid w:val="00936B32"/>
    <w:rsid w:val="00940C5F"/>
    <w:rsid w:val="00942C0C"/>
    <w:rsid w:val="00942CF0"/>
    <w:rsid w:val="00943352"/>
    <w:rsid w:val="00943648"/>
    <w:rsid w:val="00943860"/>
    <w:rsid w:val="00945028"/>
    <w:rsid w:val="00946DFC"/>
    <w:rsid w:val="0094708E"/>
    <w:rsid w:val="00950B7D"/>
    <w:rsid w:val="0095115C"/>
    <w:rsid w:val="0095284E"/>
    <w:rsid w:val="00954605"/>
    <w:rsid w:val="00956B0B"/>
    <w:rsid w:val="0096051B"/>
    <w:rsid w:val="00963EFC"/>
    <w:rsid w:val="00964048"/>
    <w:rsid w:val="009653F3"/>
    <w:rsid w:val="00965EA1"/>
    <w:rsid w:val="00966CCD"/>
    <w:rsid w:val="009709DB"/>
    <w:rsid w:val="00970BAC"/>
    <w:rsid w:val="009715CD"/>
    <w:rsid w:val="00974AAA"/>
    <w:rsid w:val="00974FF8"/>
    <w:rsid w:val="00976687"/>
    <w:rsid w:val="009772F1"/>
    <w:rsid w:val="00977EF3"/>
    <w:rsid w:val="00983C49"/>
    <w:rsid w:val="00983DFA"/>
    <w:rsid w:val="0098498D"/>
    <w:rsid w:val="00986FD8"/>
    <w:rsid w:val="00991143"/>
    <w:rsid w:val="00991D1A"/>
    <w:rsid w:val="00992A07"/>
    <w:rsid w:val="00994759"/>
    <w:rsid w:val="0099672B"/>
    <w:rsid w:val="00996D80"/>
    <w:rsid w:val="0099790C"/>
    <w:rsid w:val="009A2435"/>
    <w:rsid w:val="009A2A01"/>
    <w:rsid w:val="009A389E"/>
    <w:rsid w:val="009A4C24"/>
    <w:rsid w:val="009A4E6E"/>
    <w:rsid w:val="009A76A1"/>
    <w:rsid w:val="009A7F8D"/>
    <w:rsid w:val="009B02F0"/>
    <w:rsid w:val="009B198A"/>
    <w:rsid w:val="009B3F4A"/>
    <w:rsid w:val="009B3FF6"/>
    <w:rsid w:val="009B448B"/>
    <w:rsid w:val="009B63E3"/>
    <w:rsid w:val="009B677F"/>
    <w:rsid w:val="009B7A54"/>
    <w:rsid w:val="009B7BF8"/>
    <w:rsid w:val="009B7C31"/>
    <w:rsid w:val="009C0DD7"/>
    <w:rsid w:val="009C12CE"/>
    <w:rsid w:val="009C184B"/>
    <w:rsid w:val="009C39AD"/>
    <w:rsid w:val="009C4C8A"/>
    <w:rsid w:val="009C5844"/>
    <w:rsid w:val="009D052B"/>
    <w:rsid w:val="009D0E71"/>
    <w:rsid w:val="009D1FC0"/>
    <w:rsid w:val="009D320F"/>
    <w:rsid w:val="009D322E"/>
    <w:rsid w:val="009D58EA"/>
    <w:rsid w:val="009D632C"/>
    <w:rsid w:val="009D635B"/>
    <w:rsid w:val="009D696C"/>
    <w:rsid w:val="009D6E27"/>
    <w:rsid w:val="009D7141"/>
    <w:rsid w:val="009E1410"/>
    <w:rsid w:val="009E141F"/>
    <w:rsid w:val="009E1941"/>
    <w:rsid w:val="009E1F1F"/>
    <w:rsid w:val="009E2CF1"/>
    <w:rsid w:val="009E43D1"/>
    <w:rsid w:val="009E6EA5"/>
    <w:rsid w:val="009E72E4"/>
    <w:rsid w:val="009E7D5F"/>
    <w:rsid w:val="009F0940"/>
    <w:rsid w:val="009F1819"/>
    <w:rsid w:val="009F187E"/>
    <w:rsid w:val="009F2799"/>
    <w:rsid w:val="009F3527"/>
    <w:rsid w:val="009F39FE"/>
    <w:rsid w:val="009F4B75"/>
    <w:rsid w:val="009F6985"/>
    <w:rsid w:val="00A00E52"/>
    <w:rsid w:val="00A010FF"/>
    <w:rsid w:val="00A03022"/>
    <w:rsid w:val="00A0553D"/>
    <w:rsid w:val="00A0563B"/>
    <w:rsid w:val="00A05AB2"/>
    <w:rsid w:val="00A0787E"/>
    <w:rsid w:val="00A111DC"/>
    <w:rsid w:val="00A13254"/>
    <w:rsid w:val="00A1515B"/>
    <w:rsid w:val="00A15306"/>
    <w:rsid w:val="00A15AF3"/>
    <w:rsid w:val="00A17EAB"/>
    <w:rsid w:val="00A201B1"/>
    <w:rsid w:val="00A214A9"/>
    <w:rsid w:val="00A22FE8"/>
    <w:rsid w:val="00A23515"/>
    <w:rsid w:val="00A30428"/>
    <w:rsid w:val="00A31271"/>
    <w:rsid w:val="00A34118"/>
    <w:rsid w:val="00A343E7"/>
    <w:rsid w:val="00A3480F"/>
    <w:rsid w:val="00A34B59"/>
    <w:rsid w:val="00A35346"/>
    <w:rsid w:val="00A355BB"/>
    <w:rsid w:val="00A35F95"/>
    <w:rsid w:val="00A406C0"/>
    <w:rsid w:val="00A4085D"/>
    <w:rsid w:val="00A43248"/>
    <w:rsid w:val="00A4519A"/>
    <w:rsid w:val="00A458A2"/>
    <w:rsid w:val="00A47349"/>
    <w:rsid w:val="00A47952"/>
    <w:rsid w:val="00A47F18"/>
    <w:rsid w:val="00A50078"/>
    <w:rsid w:val="00A525F7"/>
    <w:rsid w:val="00A528C7"/>
    <w:rsid w:val="00A535C9"/>
    <w:rsid w:val="00A5441F"/>
    <w:rsid w:val="00A551EE"/>
    <w:rsid w:val="00A55385"/>
    <w:rsid w:val="00A55712"/>
    <w:rsid w:val="00A55B45"/>
    <w:rsid w:val="00A56A51"/>
    <w:rsid w:val="00A57B39"/>
    <w:rsid w:val="00A60892"/>
    <w:rsid w:val="00A61011"/>
    <w:rsid w:val="00A61015"/>
    <w:rsid w:val="00A61343"/>
    <w:rsid w:val="00A61C51"/>
    <w:rsid w:val="00A63785"/>
    <w:rsid w:val="00A63B2A"/>
    <w:rsid w:val="00A64647"/>
    <w:rsid w:val="00A64F4F"/>
    <w:rsid w:val="00A67C44"/>
    <w:rsid w:val="00A704B0"/>
    <w:rsid w:val="00A706FC"/>
    <w:rsid w:val="00A709AF"/>
    <w:rsid w:val="00A70F1C"/>
    <w:rsid w:val="00A72F54"/>
    <w:rsid w:val="00A73BFB"/>
    <w:rsid w:val="00A7551C"/>
    <w:rsid w:val="00A75717"/>
    <w:rsid w:val="00A75D5A"/>
    <w:rsid w:val="00A75FC7"/>
    <w:rsid w:val="00A76D6A"/>
    <w:rsid w:val="00A76DFD"/>
    <w:rsid w:val="00A7701F"/>
    <w:rsid w:val="00A80065"/>
    <w:rsid w:val="00A8204F"/>
    <w:rsid w:val="00A8528C"/>
    <w:rsid w:val="00A852A2"/>
    <w:rsid w:val="00A85DA4"/>
    <w:rsid w:val="00A86655"/>
    <w:rsid w:val="00A87D8E"/>
    <w:rsid w:val="00A87ECC"/>
    <w:rsid w:val="00A90394"/>
    <w:rsid w:val="00A92E39"/>
    <w:rsid w:val="00A94FBF"/>
    <w:rsid w:val="00A96282"/>
    <w:rsid w:val="00A96489"/>
    <w:rsid w:val="00A96666"/>
    <w:rsid w:val="00AA05A8"/>
    <w:rsid w:val="00AA107F"/>
    <w:rsid w:val="00AA18FD"/>
    <w:rsid w:val="00AA2E94"/>
    <w:rsid w:val="00AA3251"/>
    <w:rsid w:val="00AA5BCA"/>
    <w:rsid w:val="00AA6DAF"/>
    <w:rsid w:val="00AA7D64"/>
    <w:rsid w:val="00AB0602"/>
    <w:rsid w:val="00AB0E28"/>
    <w:rsid w:val="00AB2179"/>
    <w:rsid w:val="00AB2587"/>
    <w:rsid w:val="00AB3B1C"/>
    <w:rsid w:val="00AB4E6B"/>
    <w:rsid w:val="00AB679D"/>
    <w:rsid w:val="00AB6A7E"/>
    <w:rsid w:val="00AC0201"/>
    <w:rsid w:val="00AC0B6C"/>
    <w:rsid w:val="00AC30FD"/>
    <w:rsid w:val="00AC4269"/>
    <w:rsid w:val="00AC551D"/>
    <w:rsid w:val="00AC6D6D"/>
    <w:rsid w:val="00AD0F5E"/>
    <w:rsid w:val="00AD1C94"/>
    <w:rsid w:val="00AD215C"/>
    <w:rsid w:val="00AD21CB"/>
    <w:rsid w:val="00AD4430"/>
    <w:rsid w:val="00AD4DE7"/>
    <w:rsid w:val="00AD6D99"/>
    <w:rsid w:val="00AD705E"/>
    <w:rsid w:val="00AD748D"/>
    <w:rsid w:val="00AE1B31"/>
    <w:rsid w:val="00AE29DA"/>
    <w:rsid w:val="00AE2F0E"/>
    <w:rsid w:val="00AE7DF1"/>
    <w:rsid w:val="00AF0071"/>
    <w:rsid w:val="00AF1057"/>
    <w:rsid w:val="00AF3664"/>
    <w:rsid w:val="00AF3F71"/>
    <w:rsid w:val="00AF448F"/>
    <w:rsid w:val="00AF492A"/>
    <w:rsid w:val="00AF6072"/>
    <w:rsid w:val="00B009AE"/>
    <w:rsid w:val="00B00E7F"/>
    <w:rsid w:val="00B01232"/>
    <w:rsid w:val="00B0547D"/>
    <w:rsid w:val="00B059FA"/>
    <w:rsid w:val="00B06197"/>
    <w:rsid w:val="00B068DF"/>
    <w:rsid w:val="00B070E0"/>
    <w:rsid w:val="00B07615"/>
    <w:rsid w:val="00B104FB"/>
    <w:rsid w:val="00B10EEC"/>
    <w:rsid w:val="00B1519E"/>
    <w:rsid w:val="00B1557F"/>
    <w:rsid w:val="00B178B4"/>
    <w:rsid w:val="00B21004"/>
    <w:rsid w:val="00B224FC"/>
    <w:rsid w:val="00B229AE"/>
    <w:rsid w:val="00B22EB9"/>
    <w:rsid w:val="00B24041"/>
    <w:rsid w:val="00B24DD2"/>
    <w:rsid w:val="00B2557E"/>
    <w:rsid w:val="00B259DF"/>
    <w:rsid w:val="00B26119"/>
    <w:rsid w:val="00B30857"/>
    <w:rsid w:val="00B30E8F"/>
    <w:rsid w:val="00B3133E"/>
    <w:rsid w:val="00B314B0"/>
    <w:rsid w:val="00B32CA1"/>
    <w:rsid w:val="00B32D31"/>
    <w:rsid w:val="00B336F1"/>
    <w:rsid w:val="00B35D84"/>
    <w:rsid w:val="00B37A78"/>
    <w:rsid w:val="00B37E1E"/>
    <w:rsid w:val="00B413F9"/>
    <w:rsid w:val="00B41730"/>
    <w:rsid w:val="00B42C42"/>
    <w:rsid w:val="00B42CC2"/>
    <w:rsid w:val="00B44F14"/>
    <w:rsid w:val="00B471A1"/>
    <w:rsid w:val="00B50338"/>
    <w:rsid w:val="00B51710"/>
    <w:rsid w:val="00B51983"/>
    <w:rsid w:val="00B51CC2"/>
    <w:rsid w:val="00B5205A"/>
    <w:rsid w:val="00B5267D"/>
    <w:rsid w:val="00B5435C"/>
    <w:rsid w:val="00B56119"/>
    <w:rsid w:val="00B5674D"/>
    <w:rsid w:val="00B5708A"/>
    <w:rsid w:val="00B6174E"/>
    <w:rsid w:val="00B61F47"/>
    <w:rsid w:val="00B62583"/>
    <w:rsid w:val="00B65D2C"/>
    <w:rsid w:val="00B662FE"/>
    <w:rsid w:val="00B7081C"/>
    <w:rsid w:val="00B710C1"/>
    <w:rsid w:val="00B724E9"/>
    <w:rsid w:val="00B73E6D"/>
    <w:rsid w:val="00B84C26"/>
    <w:rsid w:val="00B917CD"/>
    <w:rsid w:val="00B92152"/>
    <w:rsid w:val="00B92423"/>
    <w:rsid w:val="00B92F5C"/>
    <w:rsid w:val="00B94047"/>
    <w:rsid w:val="00B951DC"/>
    <w:rsid w:val="00B95BD8"/>
    <w:rsid w:val="00B97327"/>
    <w:rsid w:val="00B97376"/>
    <w:rsid w:val="00BA1A00"/>
    <w:rsid w:val="00BA251B"/>
    <w:rsid w:val="00BA33C2"/>
    <w:rsid w:val="00BA512E"/>
    <w:rsid w:val="00BA5847"/>
    <w:rsid w:val="00BA5FA7"/>
    <w:rsid w:val="00BA7370"/>
    <w:rsid w:val="00BB05B3"/>
    <w:rsid w:val="00BB2079"/>
    <w:rsid w:val="00BB4392"/>
    <w:rsid w:val="00BB5FB7"/>
    <w:rsid w:val="00BB7359"/>
    <w:rsid w:val="00BB7405"/>
    <w:rsid w:val="00BB7E11"/>
    <w:rsid w:val="00BC1914"/>
    <w:rsid w:val="00BC216D"/>
    <w:rsid w:val="00BC29EC"/>
    <w:rsid w:val="00BC3804"/>
    <w:rsid w:val="00BC3EC6"/>
    <w:rsid w:val="00BC514F"/>
    <w:rsid w:val="00BC5FA2"/>
    <w:rsid w:val="00BC619A"/>
    <w:rsid w:val="00BD2D09"/>
    <w:rsid w:val="00BD7B26"/>
    <w:rsid w:val="00BE266C"/>
    <w:rsid w:val="00BE45E1"/>
    <w:rsid w:val="00BE46CB"/>
    <w:rsid w:val="00BE4ADF"/>
    <w:rsid w:val="00BE5B0A"/>
    <w:rsid w:val="00BF01A0"/>
    <w:rsid w:val="00BF035A"/>
    <w:rsid w:val="00BF0761"/>
    <w:rsid w:val="00BF0D66"/>
    <w:rsid w:val="00BF1E1B"/>
    <w:rsid w:val="00BF22ED"/>
    <w:rsid w:val="00BF2968"/>
    <w:rsid w:val="00BF3C2E"/>
    <w:rsid w:val="00BF4190"/>
    <w:rsid w:val="00BF6D36"/>
    <w:rsid w:val="00BF6E16"/>
    <w:rsid w:val="00C007F5"/>
    <w:rsid w:val="00C00876"/>
    <w:rsid w:val="00C028B2"/>
    <w:rsid w:val="00C058D2"/>
    <w:rsid w:val="00C0596E"/>
    <w:rsid w:val="00C05A56"/>
    <w:rsid w:val="00C05FC3"/>
    <w:rsid w:val="00C12F45"/>
    <w:rsid w:val="00C13026"/>
    <w:rsid w:val="00C13642"/>
    <w:rsid w:val="00C15A3B"/>
    <w:rsid w:val="00C15B4C"/>
    <w:rsid w:val="00C1737D"/>
    <w:rsid w:val="00C2054B"/>
    <w:rsid w:val="00C263FD"/>
    <w:rsid w:val="00C27642"/>
    <w:rsid w:val="00C31C30"/>
    <w:rsid w:val="00C31D34"/>
    <w:rsid w:val="00C34165"/>
    <w:rsid w:val="00C349F6"/>
    <w:rsid w:val="00C40FF0"/>
    <w:rsid w:val="00C44B68"/>
    <w:rsid w:val="00C468D5"/>
    <w:rsid w:val="00C470C8"/>
    <w:rsid w:val="00C474C4"/>
    <w:rsid w:val="00C47936"/>
    <w:rsid w:val="00C51C9A"/>
    <w:rsid w:val="00C533B6"/>
    <w:rsid w:val="00C53A5A"/>
    <w:rsid w:val="00C53CC3"/>
    <w:rsid w:val="00C543F6"/>
    <w:rsid w:val="00C545FF"/>
    <w:rsid w:val="00C55303"/>
    <w:rsid w:val="00C55CCD"/>
    <w:rsid w:val="00C61A26"/>
    <w:rsid w:val="00C62C03"/>
    <w:rsid w:val="00C66483"/>
    <w:rsid w:val="00C6755D"/>
    <w:rsid w:val="00C707CE"/>
    <w:rsid w:val="00C70865"/>
    <w:rsid w:val="00C70CE7"/>
    <w:rsid w:val="00C733FC"/>
    <w:rsid w:val="00C73858"/>
    <w:rsid w:val="00C76FD7"/>
    <w:rsid w:val="00C77548"/>
    <w:rsid w:val="00C778DD"/>
    <w:rsid w:val="00C77A42"/>
    <w:rsid w:val="00C77BF5"/>
    <w:rsid w:val="00C810EF"/>
    <w:rsid w:val="00C85925"/>
    <w:rsid w:val="00C85B1A"/>
    <w:rsid w:val="00C9094B"/>
    <w:rsid w:val="00C916D4"/>
    <w:rsid w:val="00C97E3D"/>
    <w:rsid w:val="00CA05E8"/>
    <w:rsid w:val="00CA0628"/>
    <w:rsid w:val="00CA2121"/>
    <w:rsid w:val="00CA3A00"/>
    <w:rsid w:val="00CA4041"/>
    <w:rsid w:val="00CA5899"/>
    <w:rsid w:val="00CA6356"/>
    <w:rsid w:val="00CA6937"/>
    <w:rsid w:val="00CC070B"/>
    <w:rsid w:val="00CC23BF"/>
    <w:rsid w:val="00CC2C5C"/>
    <w:rsid w:val="00CC360B"/>
    <w:rsid w:val="00CC3709"/>
    <w:rsid w:val="00CC6544"/>
    <w:rsid w:val="00CC7A5C"/>
    <w:rsid w:val="00CC7CE9"/>
    <w:rsid w:val="00CD0562"/>
    <w:rsid w:val="00CD240B"/>
    <w:rsid w:val="00CD3536"/>
    <w:rsid w:val="00CD3F5D"/>
    <w:rsid w:val="00CD5C2E"/>
    <w:rsid w:val="00CD7178"/>
    <w:rsid w:val="00CE2364"/>
    <w:rsid w:val="00CE258E"/>
    <w:rsid w:val="00CE3405"/>
    <w:rsid w:val="00CE3706"/>
    <w:rsid w:val="00CE402F"/>
    <w:rsid w:val="00CE7776"/>
    <w:rsid w:val="00CE7A40"/>
    <w:rsid w:val="00CF0D5B"/>
    <w:rsid w:val="00CF3393"/>
    <w:rsid w:val="00CF6DF0"/>
    <w:rsid w:val="00D01B64"/>
    <w:rsid w:val="00D02842"/>
    <w:rsid w:val="00D034F0"/>
    <w:rsid w:val="00D036B9"/>
    <w:rsid w:val="00D03CBA"/>
    <w:rsid w:val="00D0643D"/>
    <w:rsid w:val="00D06B5F"/>
    <w:rsid w:val="00D1396C"/>
    <w:rsid w:val="00D1397E"/>
    <w:rsid w:val="00D2093F"/>
    <w:rsid w:val="00D2128B"/>
    <w:rsid w:val="00D23A70"/>
    <w:rsid w:val="00D23A8A"/>
    <w:rsid w:val="00D27854"/>
    <w:rsid w:val="00D300A0"/>
    <w:rsid w:val="00D32351"/>
    <w:rsid w:val="00D34F8B"/>
    <w:rsid w:val="00D3596C"/>
    <w:rsid w:val="00D36CAF"/>
    <w:rsid w:val="00D37FD5"/>
    <w:rsid w:val="00D4018A"/>
    <w:rsid w:val="00D429A8"/>
    <w:rsid w:val="00D430E9"/>
    <w:rsid w:val="00D450A9"/>
    <w:rsid w:val="00D4706D"/>
    <w:rsid w:val="00D47C2F"/>
    <w:rsid w:val="00D512A7"/>
    <w:rsid w:val="00D512EB"/>
    <w:rsid w:val="00D516D0"/>
    <w:rsid w:val="00D52667"/>
    <w:rsid w:val="00D536AD"/>
    <w:rsid w:val="00D54280"/>
    <w:rsid w:val="00D549F5"/>
    <w:rsid w:val="00D55730"/>
    <w:rsid w:val="00D55BF5"/>
    <w:rsid w:val="00D6183F"/>
    <w:rsid w:val="00D628BD"/>
    <w:rsid w:val="00D640E6"/>
    <w:rsid w:val="00D64A0B"/>
    <w:rsid w:val="00D66E15"/>
    <w:rsid w:val="00D71A93"/>
    <w:rsid w:val="00D71FD6"/>
    <w:rsid w:val="00D726B7"/>
    <w:rsid w:val="00D726EF"/>
    <w:rsid w:val="00D72CA6"/>
    <w:rsid w:val="00D744E0"/>
    <w:rsid w:val="00D756E4"/>
    <w:rsid w:val="00D75E8B"/>
    <w:rsid w:val="00D807EA"/>
    <w:rsid w:val="00D83507"/>
    <w:rsid w:val="00D874BE"/>
    <w:rsid w:val="00D90F4A"/>
    <w:rsid w:val="00D91E40"/>
    <w:rsid w:val="00D93326"/>
    <w:rsid w:val="00D9348C"/>
    <w:rsid w:val="00D946D3"/>
    <w:rsid w:val="00D94766"/>
    <w:rsid w:val="00D9586F"/>
    <w:rsid w:val="00D96135"/>
    <w:rsid w:val="00D97EEC"/>
    <w:rsid w:val="00DA256E"/>
    <w:rsid w:val="00DA63A5"/>
    <w:rsid w:val="00DA690A"/>
    <w:rsid w:val="00DA764E"/>
    <w:rsid w:val="00DB3999"/>
    <w:rsid w:val="00DB6820"/>
    <w:rsid w:val="00DC0162"/>
    <w:rsid w:val="00DC0CC2"/>
    <w:rsid w:val="00DC1FA8"/>
    <w:rsid w:val="00DC2D49"/>
    <w:rsid w:val="00DC3541"/>
    <w:rsid w:val="00DC4DEB"/>
    <w:rsid w:val="00DC52D9"/>
    <w:rsid w:val="00DC756A"/>
    <w:rsid w:val="00DC78AE"/>
    <w:rsid w:val="00DD036B"/>
    <w:rsid w:val="00DD25B1"/>
    <w:rsid w:val="00DD265B"/>
    <w:rsid w:val="00DD3DD5"/>
    <w:rsid w:val="00DD6B70"/>
    <w:rsid w:val="00DD744A"/>
    <w:rsid w:val="00DD77FA"/>
    <w:rsid w:val="00DE0E37"/>
    <w:rsid w:val="00DE6EDC"/>
    <w:rsid w:val="00DE7C41"/>
    <w:rsid w:val="00DF017D"/>
    <w:rsid w:val="00DF0A42"/>
    <w:rsid w:val="00DF29A6"/>
    <w:rsid w:val="00DF3F93"/>
    <w:rsid w:val="00DF54C5"/>
    <w:rsid w:val="00DF72F6"/>
    <w:rsid w:val="00DF7311"/>
    <w:rsid w:val="00DF7B88"/>
    <w:rsid w:val="00E02281"/>
    <w:rsid w:val="00E029A1"/>
    <w:rsid w:val="00E02DC4"/>
    <w:rsid w:val="00E02E19"/>
    <w:rsid w:val="00E0466D"/>
    <w:rsid w:val="00E05D16"/>
    <w:rsid w:val="00E069DF"/>
    <w:rsid w:val="00E10F94"/>
    <w:rsid w:val="00E113F1"/>
    <w:rsid w:val="00E13E75"/>
    <w:rsid w:val="00E15B2A"/>
    <w:rsid w:val="00E1639D"/>
    <w:rsid w:val="00E2219D"/>
    <w:rsid w:val="00E2454C"/>
    <w:rsid w:val="00E272B3"/>
    <w:rsid w:val="00E275BC"/>
    <w:rsid w:val="00E27D99"/>
    <w:rsid w:val="00E3145B"/>
    <w:rsid w:val="00E32766"/>
    <w:rsid w:val="00E3297C"/>
    <w:rsid w:val="00E32A90"/>
    <w:rsid w:val="00E32C79"/>
    <w:rsid w:val="00E34858"/>
    <w:rsid w:val="00E355BF"/>
    <w:rsid w:val="00E358D5"/>
    <w:rsid w:val="00E35EC7"/>
    <w:rsid w:val="00E3692D"/>
    <w:rsid w:val="00E40200"/>
    <w:rsid w:val="00E43537"/>
    <w:rsid w:val="00E43C0C"/>
    <w:rsid w:val="00E44461"/>
    <w:rsid w:val="00E45017"/>
    <w:rsid w:val="00E46933"/>
    <w:rsid w:val="00E474FC"/>
    <w:rsid w:val="00E5133D"/>
    <w:rsid w:val="00E5243E"/>
    <w:rsid w:val="00E563D6"/>
    <w:rsid w:val="00E56E8D"/>
    <w:rsid w:val="00E6011D"/>
    <w:rsid w:val="00E62BB8"/>
    <w:rsid w:val="00E63106"/>
    <w:rsid w:val="00E6328B"/>
    <w:rsid w:val="00E6400E"/>
    <w:rsid w:val="00E669C5"/>
    <w:rsid w:val="00E6715A"/>
    <w:rsid w:val="00E70D00"/>
    <w:rsid w:val="00E716AD"/>
    <w:rsid w:val="00E71B1A"/>
    <w:rsid w:val="00E73D8E"/>
    <w:rsid w:val="00E7422A"/>
    <w:rsid w:val="00E752F3"/>
    <w:rsid w:val="00E761E1"/>
    <w:rsid w:val="00E77160"/>
    <w:rsid w:val="00E776F5"/>
    <w:rsid w:val="00E81694"/>
    <w:rsid w:val="00E823D0"/>
    <w:rsid w:val="00E830D4"/>
    <w:rsid w:val="00E835A5"/>
    <w:rsid w:val="00E841F2"/>
    <w:rsid w:val="00E84DC5"/>
    <w:rsid w:val="00E84E94"/>
    <w:rsid w:val="00E85171"/>
    <w:rsid w:val="00E86309"/>
    <w:rsid w:val="00E90C8E"/>
    <w:rsid w:val="00E91F12"/>
    <w:rsid w:val="00E927EF"/>
    <w:rsid w:val="00E932F1"/>
    <w:rsid w:val="00E93BE2"/>
    <w:rsid w:val="00E9457D"/>
    <w:rsid w:val="00E953A6"/>
    <w:rsid w:val="00E95640"/>
    <w:rsid w:val="00E959FA"/>
    <w:rsid w:val="00E972F5"/>
    <w:rsid w:val="00E97435"/>
    <w:rsid w:val="00E97DC1"/>
    <w:rsid w:val="00EA2FAD"/>
    <w:rsid w:val="00EA55B9"/>
    <w:rsid w:val="00EA5CF6"/>
    <w:rsid w:val="00EB0187"/>
    <w:rsid w:val="00EB0CA3"/>
    <w:rsid w:val="00EB10FC"/>
    <w:rsid w:val="00EB1575"/>
    <w:rsid w:val="00EB218C"/>
    <w:rsid w:val="00EB3100"/>
    <w:rsid w:val="00EB40B1"/>
    <w:rsid w:val="00EB7545"/>
    <w:rsid w:val="00EB7C60"/>
    <w:rsid w:val="00EC0998"/>
    <w:rsid w:val="00EC2AC9"/>
    <w:rsid w:val="00EC417C"/>
    <w:rsid w:val="00EC41F1"/>
    <w:rsid w:val="00EC5835"/>
    <w:rsid w:val="00EC65A6"/>
    <w:rsid w:val="00ED18DA"/>
    <w:rsid w:val="00ED190C"/>
    <w:rsid w:val="00ED2604"/>
    <w:rsid w:val="00ED600D"/>
    <w:rsid w:val="00ED6628"/>
    <w:rsid w:val="00ED6AC6"/>
    <w:rsid w:val="00EE00A7"/>
    <w:rsid w:val="00EE064A"/>
    <w:rsid w:val="00EE0FBC"/>
    <w:rsid w:val="00EE1368"/>
    <w:rsid w:val="00EE1B80"/>
    <w:rsid w:val="00EE28BD"/>
    <w:rsid w:val="00EE28DF"/>
    <w:rsid w:val="00EE2D83"/>
    <w:rsid w:val="00EE35CA"/>
    <w:rsid w:val="00EE3764"/>
    <w:rsid w:val="00EE4519"/>
    <w:rsid w:val="00EE693C"/>
    <w:rsid w:val="00EE75A3"/>
    <w:rsid w:val="00EE7AFF"/>
    <w:rsid w:val="00EF0008"/>
    <w:rsid w:val="00EF0196"/>
    <w:rsid w:val="00EF1AAD"/>
    <w:rsid w:val="00EF51CD"/>
    <w:rsid w:val="00EF63D9"/>
    <w:rsid w:val="00F00367"/>
    <w:rsid w:val="00F01E92"/>
    <w:rsid w:val="00F02A55"/>
    <w:rsid w:val="00F04001"/>
    <w:rsid w:val="00F0481B"/>
    <w:rsid w:val="00F0524E"/>
    <w:rsid w:val="00F07296"/>
    <w:rsid w:val="00F1210D"/>
    <w:rsid w:val="00F13578"/>
    <w:rsid w:val="00F15230"/>
    <w:rsid w:val="00F158BF"/>
    <w:rsid w:val="00F1643B"/>
    <w:rsid w:val="00F17948"/>
    <w:rsid w:val="00F24592"/>
    <w:rsid w:val="00F306AB"/>
    <w:rsid w:val="00F31FCE"/>
    <w:rsid w:val="00F33CE5"/>
    <w:rsid w:val="00F34BAF"/>
    <w:rsid w:val="00F35BCC"/>
    <w:rsid w:val="00F373B3"/>
    <w:rsid w:val="00F37749"/>
    <w:rsid w:val="00F4060E"/>
    <w:rsid w:val="00F4112E"/>
    <w:rsid w:val="00F418B0"/>
    <w:rsid w:val="00F4526F"/>
    <w:rsid w:val="00F46CB1"/>
    <w:rsid w:val="00F50C75"/>
    <w:rsid w:val="00F51407"/>
    <w:rsid w:val="00F51E6A"/>
    <w:rsid w:val="00F53FD5"/>
    <w:rsid w:val="00F54694"/>
    <w:rsid w:val="00F61D61"/>
    <w:rsid w:val="00F62A5E"/>
    <w:rsid w:val="00F63091"/>
    <w:rsid w:val="00F6611E"/>
    <w:rsid w:val="00F66FF3"/>
    <w:rsid w:val="00F67233"/>
    <w:rsid w:val="00F70BB9"/>
    <w:rsid w:val="00F71F3F"/>
    <w:rsid w:val="00F72DA8"/>
    <w:rsid w:val="00F73808"/>
    <w:rsid w:val="00F81F03"/>
    <w:rsid w:val="00F826FA"/>
    <w:rsid w:val="00F86BE9"/>
    <w:rsid w:val="00F870AC"/>
    <w:rsid w:val="00F909B2"/>
    <w:rsid w:val="00F9596E"/>
    <w:rsid w:val="00F9663E"/>
    <w:rsid w:val="00F96D8B"/>
    <w:rsid w:val="00F970FA"/>
    <w:rsid w:val="00F97B64"/>
    <w:rsid w:val="00FA13F9"/>
    <w:rsid w:val="00FA3996"/>
    <w:rsid w:val="00FA4198"/>
    <w:rsid w:val="00FA4B30"/>
    <w:rsid w:val="00FA7F44"/>
    <w:rsid w:val="00FB3473"/>
    <w:rsid w:val="00FB377F"/>
    <w:rsid w:val="00FB4075"/>
    <w:rsid w:val="00FB435F"/>
    <w:rsid w:val="00FB4D06"/>
    <w:rsid w:val="00FB5CD9"/>
    <w:rsid w:val="00FB5EBC"/>
    <w:rsid w:val="00FC067E"/>
    <w:rsid w:val="00FC167B"/>
    <w:rsid w:val="00FC23F3"/>
    <w:rsid w:val="00FC279D"/>
    <w:rsid w:val="00FC4974"/>
    <w:rsid w:val="00FC4B44"/>
    <w:rsid w:val="00FC7992"/>
    <w:rsid w:val="00FD0545"/>
    <w:rsid w:val="00FD2EA0"/>
    <w:rsid w:val="00FD61B7"/>
    <w:rsid w:val="00FD7E08"/>
    <w:rsid w:val="00FE1053"/>
    <w:rsid w:val="00FE2572"/>
    <w:rsid w:val="00FE3D3B"/>
    <w:rsid w:val="00FE4C75"/>
    <w:rsid w:val="00FE62B4"/>
    <w:rsid w:val="00FF0258"/>
    <w:rsid w:val="00FF221F"/>
    <w:rsid w:val="00FF2E30"/>
    <w:rsid w:val="00FF43E1"/>
    <w:rsid w:val="00FF629D"/>
    <w:rsid w:val="00FF747D"/>
    <w:rsid w:val="015BA9B1"/>
    <w:rsid w:val="017A4ED4"/>
    <w:rsid w:val="0348733B"/>
    <w:rsid w:val="0561EA8A"/>
    <w:rsid w:val="05F6651F"/>
    <w:rsid w:val="07C93EED"/>
    <w:rsid w:val="087A4281"/>
    <w:rsid w:val="09E3CD95"/>
    <w:rsid w:val="0B60B36A"/>
    <w:rsid w:val="0B7A0832"/>
    <w:rsid w:val="0BD12C0E"/>
    <w:rsid w:val="0CCDDE50"/>
    <w:rsid w:val="0FFC8FC3"/>
    <w:rsid w:val="105077B0"/>
    <w:rsid w:val="14D3BF8C"/>
    <w:rsid w:val="16004B78"/>
    <w:rsid w:val="16FAFD30"/>
    <w:rsid w:val="175F00E1"/>
    <w:rsid w:val="18E729D4"/>
    <w:rsid w:val="198E0852"/>
    <w:rsid w:val="1ADAE161"/>
    <w:rsid w:val="1B99BBBC"/>
    <w:rsid w:val="1CB9DB2F"/>
    <w:rsid w:val="1CC5A914"/>
    <w:rsid w:val="1DC59745"/>
    <w:rsid w:val="1F3D42FB"/>
    <w:rsid w:val="2138E2B5"/>
    <w:rsid w:val="222436A0"/>
    <w:rsid w:val="29D80ECD"/>
    <w:rsid w:val="2A27FD74"/>
    <w:rsid w:val="2AAA853D"/>
    <w:rsid w:val="2B4102A1"/>
    <w:rsid w:val="2C2CCD0F"/>
    <w:rsid w:val="2CDFFBBE"/>
    <w:rsid w:val="2D043D72"/>
    <w:rsid w:val="2EF2FD68"/>
    <w:rsid w:val="308B6597"/>
    <w:rsid w:val="3295C978"/>
    <w:rsid w:val="333614E5"/>
    <w:rsid w:val="33B7943C"/>
    <w:rsid w:val="343B12AF"/>
    <w:rsid w:val="34AEF304"/>
    <w:rsid w:val="35539D48"/>
    <w:rsid w:val="366DB5A7"/>
    <w:rsid w:val="366DC9D9"/>
    <w:rsid w:val="36FA333B"/>
    <w:rsid w:val="37F8C5F1"/>
    <w:rsid w:val="393B4E83"/>
    <w:rsid w:val="3A712CFE"/>
    <w:rsid w:val="3CA14D56"/>
    <w:rsid w:val="3D61DA23"/>
    <w:rsid w:val="3D6C6189"/>
    <w:rsid w:val="3DC9B672"/>
    <w:rsid w:val="3F61E88D"/>
    <w:rsid w:val="40114995"/>
    <w:rsid w:val="43EB5D73"/>
    <w:rsid w:val="44458A58"/>
    <w:rsid w:val="45770A9D"/>
    <w:rsid w:val="47A7299C"/>
    <w:rsid w:val="48E8C715"/>
    <w:rsid w:val="4A77631A"/>
    <w:rsid w:val="4ADA1692"/>
    <w:rsid w:val="4B8EC552"/>
    <w:rsid w:val="4DCDB58B"/>
    <w:rsid w:val="5012A8F7"/>
    <w:rsid w:val="509E8394"/>
    <w:rsid w:val="50B24BB5"/>
    <w:rsid w:val="5169C54E"/>
    <w:rsid w:val="52908EBE"/>
    <w:rsid w:val="52A126AE"/>
    <w:rsid w:val="53862296"/>
    <w:rsid w:val="53CAB239"/>
    <w:rsid w:val="53D503E8"/>
    <w:rsid w:val="58DAC5D7"/>
    <w:rsid w:val="590A1848"/>
    <w:rsid w:val="59B2F8B0"/>
    <w:rsid w:val="59FAC57F"/>
    <w:rsid w:val="5BFF41D3"/>
    <w:rsid w:val="5EDB5AEE"/>
    <w:rsid w:val="5FC371B5"/>
    <w:rsid w:val="62842773"/>
    <w:rsid w:val="63863007"/>
    <w:rsid w:val="654A9C72"/>
    <w:rsid w:val="65549AB3"/>
    <w:rsid w:val="659B1DB7"/>
    <w:rsid w:val="67932B7F"/>
    <w:rsid w:val="6AB12186"/>
    <w:rsid w:val="6AE853F5"/>
    <w:rsid w:val="6BCC7687"/>
    <w:rsid w:val="6BF5E309"/>
    <w:rsid w:val="6C1F1BAB"/>
    <w:rsid w:val="6C95A77C"/>
    <w:rsid w:val="6E2C7B23"/>
    <w:rsid w:val="6E5F5840"/>
    <w:rsid w:val="6E9A93C1"/>
    <w:rsid w:val="6ED55148"/>
    <w:rsid w:val="6F04A408"/>
    <w:rsid w:val="6F304AC8"/>
    <w:rsid w:val="718646EC"/>
    <w:rsid w:val="73E50701"/>
    <w:rsid w:val="745402AA"/>
    <w:rsid w:val="75CA8D58"/>
    <w:rsid w:val="7654832F"/>
    <w:rsid w:val="77F21D49"/>
    <w:rsid w:val="79DDA21E"/>
    <w:rsid w:val="7A9A19CC"/>
    <w:rsid w:val="7B0ECBF5"/>
    <w:rsid w:val="7BEA957B"/>
    <w:rsid w:val="7CEB8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66293"/>
  <w15:docId w15:val="{C3955099-5BE1-4BC6-B56E-EDC1FC6C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9C9"/>
    <w:pPr>
      <w:jc w:val="both"/>
    </w:pPr>
    <w:rPr>
      <w:rFonts w:asciiTheme="minorHAnsi" w:hAnsiTheme="minorHAnsi"/>
      <w:sz w:val="22"/>
      <w:szCs w:val="22"/>
      <w:lang w:val="en-CA"/>
    </w:rPr>
  </w:style>
  <w:style w:type="paragraph" w:styleId="Heading1">
    <w:name w:val="heading 1"/>
    <w:basedOn w:val="Title"/>
    <w:next w:val="Normal"/>
    <w:link w:val="Heading1Char"/>
    <w:qFormat/>
    <w:rsid w:val="005139C9"/>
    <w:pPr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Title"/>
    <w:link w:val="Heading2Char"/>
    <w:uiPriority w:val="9"/>
    <w:qFormat/>
    <w:rsid w:val="005139C9"/>
    <w:pPr>
      <w:spacing w:before="360" w:after="360"/>
      <w:outlineLvl w:val="1"/>
    </w:pPr>
    <w:rPr>
      <w:rFonts w:asciiTheme="minorHAnsi" w:hAnsi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CE4"/>
    <w:rPr>
      <w:b/>
      <w:bCs/>
    </w:rPr>
  </w:style>
  <w:style w:type="paragraph" w:styleId="Title">
    <w:name w:val="Title"/>
    <w:basedOn w:val="Normal"/>
    <w:link w:val="TitleChar"/>
    <w:qFormat/>
    <w:rsid w:val="0076087D"/>
    <w:pPr>
      <w:jc w:val="center"/>
    </w:pPr>
    <w:rPr>
      <w:rFonts w:ascii="Tahoma" w:hAnsi="Tahoma"/>
      <w:sz w:val="28"/>
      <w:szCs w:val="20"/>
      <w:lang w:val="en-US"/>
    </w:rPr>
  </w:style>
  <w:style w:type="paragraph" w:styleId="Header">
    <w:name w:val="header"/>
    <w:basedOn w:val="Normal"/>
    <w:rsid w:val="00312C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2C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5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FE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Emphasis">
    <w:name w:val="Emphasis"/>
    <w:basedOn w:val="DefaultParagraphFont"/>
    <w:uiPriority w:val="20"/>
    <w:qFormat/>
    <w:rsid w:val="00E776F5"/>
    <w:rPr>
      <w:i/>
      <w:iCs/>
    </w:rPr>
  </w:style>
  <w:style w:type="character" w:customStyle="1" w:styleId="TitleChar">
    <w:name w:val="Title Char"/>
    <w:basedOn w:val="DefaultParagraphFont"/>
    <w:link w:val="Title"/>
    <w:rsid w:val="00F0481B"/>
    <w:rPr>
      <w:rFonts w:ascii="Tahoma" w:hAnsi="Tahoma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B3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E8F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139C9"/>
    <w:rPr>
      <w:rFonts w:asciiTheme="minorHAnsi" w:hAnsiTheme="minorHAnsi"/>
      <w:i/>
      <w:sz w:val="24"/>
      <w:szCs w:val="24"/>
    </w:rPr>
  </w:style>
  <w:style w:type="paragraph" w:customStyle="1" w:styleId="TopofPage">
    <w:name w:val="Top of Page"/>
    <w:basedOn w:val="Normal"/>
    <w:link w:val="TopofPageChar"/>
    <w:qFormat/>
    <w:rsid w:val="00740A80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139C9"/>
    <w:rPr>
      <w:rFonts w:asciiTheme="majorHAnsi" w:hAnsiTheme="majorHAnsi"/>
      <w:b/>
      <w:sz w:val="24"/>
      <w:szCs w:val="24"/>
    </w:rPr>
  </w:style>
  <w:style w:type="character" w:customStyle="1" w:styleId="TopofPageChar">
    <w:name w:val="Top of Page Char"/>
    <w:basedOn w:val="DefaultParagraphFont"/>
    <w:link w:val="TopofPage"/>
    <w:rsid w:val="00740A80"/>
    <w:rPr>
      <w:rFonts w:ascii="Arial" w:hAnsi="Arial" w:cs="Arial"/>
      <w:color w:val="000000"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A343E7"/>
    <w:pPr>
      <w:spacing w:after="160"/>
    </w:pPr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3E7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customStyle="1" w:styleId="FooterMessage">
    <w:name w:val="Footer Message"/>
    <w:basedOn w:val="Title"/>
    <w:link w:val="FooterMessageChar"/>
    <w:qFormat/>
    <w:rsid w:val="00653149"/>
    <w:pPr>
      <w:pBdr>
        <w:top w:val="single" w:sz="18" w:space="2" w:color="FF0000"/>
      </w:pBdr>
    </w:pPr>
    <w:rPr>
      <w:rFonts w:ascii="Arial Narrow" w:hAnsi="Arial Narrow"/>
      <w:i/>
      <w:sz w:val="24"/>
      <w:szCs w:val="24"/>
    </w:rPr>
  </w:style>
  <w:style w:type="character" w:customStyle="1" w:styleId="FooterMessageChar">
    <w:name w:val="Footer Message Char"/>
    <w:basedOn w:val="TitleChar"/>
    <w:link w:val="FooterMessage"/>
    <w:rsid w:val="00653149"/>
    <w:rPr>
      <w:rFonts w:ascii="Arial Narrow" w:hAnsi="Arial Narrow"/>
      <w:i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9E5"/>
    <w:pPr>
      <w:spacing w:after="0"/>
    </w:pPr>
    <w:rPr>
      <w:rFonts w:eastAsia="Times New Roman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semiHidden/>
    <w:rsid w:val="002C39E5"/>
    <w:rPr>
      <w:rFonts w:asciiTheme="minorHAnsi" w:eastAsiaTheme="minorHAnsi" w:hAnsiTheme="minorHAnsi" w:cstheme="minorBidi"/>
      <w:b/>
      <w:bCs/>
      <w:lang w:val="en-CA"/>
    </w:rPr>
  </w:style>
  <w:style w:type="paragraph" w:styleId="Revision">
    <w:name w:val="Revision"/>
    <w:hidden/>
    <w:uiPriority w:val="99"/>
    <w:semiHidden/>
    <w:rsid w:val="00D34F8B"/>
    <w:rPr>
      <w:rFonts w:asciiTheme="minorHAnsi" w:hAnsiTheme="minorHAns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2A60A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7D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36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41B"/>
    <w:rPr>
      <w:color w:val="605E5C"/>
      <w:shd w:val="clear" w:color="auto" w:fill="E1DFDD"/>
    </w:rPr>
  </w:style>
  <w:style w:type="paragraph" w:customStyle="1" w:styleId="Default">
    <w:name w:val="Default"/>
    <w:rsid w:val="004B7F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CA"/>
    </w:rPr>
  </w:style>
  <w:style w:type="paragraph" w:customStyle="1" w:styleId="paragraph">
    <w:name w:val="paragraph"/>
    <w:basedOn w:val="Normal"/>
    <w:rsid w:val="006F2B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2B02"/>
  </w:style>
  <w:style w:type="character" w:customStyle="1" w:styleId="eop">
    <w:name w:val="eop"/>
    <w:basedOn w:val="DefaultParagraphFont"/>
    <w:rsid w:val="006F2B02"/>
  </w:style>
  <w:style w:type="character" w:customStyle="1" w:styleId="scxw107883343">
    <w:name w:val="scxw107883343"/>
    <w:basedOn w:val="DefaultParagraphFont"/>
    <w:rsid w:val="006F2B02"/>
  </w:style>
  <w:style w:type="table" w:styleId="GridTable6Colorful">
    <w:name w:val="Grid Table 6 Colorful"/>
    <w:basedOn w:val="TableNormal"/>
    <w:uiPriority w:val="51"/>
    <w:rsid w:val="008E6F58"/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00367"/>
    <w:rPr>
      <w:rFonts w:asciiTheme="minorHAnsi" w:hAnsi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8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671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864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COIncMB/" TargetMode="External"/><Relationship Id="rId2" Type="http://schemas.openxmlformats.org/officeDocument/2006/relationships/hyperlink" Target="http://www.scoinc.mb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651fbc-2637-4762-9600-0b95d1750f0d" xsi:nil="true"/>
    <lcf76f155ced4ddcb4097134ff3c332f xmlns="c83f3544-57fa-4238-975a-b5ff31dca2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31CA14A821A4DA818CB38EEBF55DB" ma:contentTypeVersion="18" ma:contentTypeDescription="Create a new document." ma:contentTypeScope="" ma:versionID="ca9456d036c3a47929e182c6c70446e4">
  <xsd:schema xmlns:xsd="http://www.w3.org/2001/XMLSchema" xmlns:xs="http://www.w3.org/2001/XMLSchema" xmlns:p="http://schemas.microsoft.com/office/2006/metadata/properties" xmlns:ns2="c83f3544-57fa-4238-975a-b5ff31dca258" xmlns:ns3="f3651fbc-2637-4762-9600-0b95d1750f0d" targetNamespace="http://schemas.microsoft.com/office/2006/metadata/properties" ma:root="true" ma:fieldsID="dcce61b5580265940bafe8621ad52eb0" ns2:_="" ns3:_="">
    <xsd:import namespace="c83f3544-57fa-4238-975a-b5ff31dca258"/>
    <xsd:import namespace="f3651fbc-2637-4762-9600-0b95d175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3544-57fa-4238-975a-b5ff31dca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1da426-4e55-4307-98da-236b24fea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1fbc-2637-4762-9600-0b95d175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9c5172-f838-4727-b71f-c01046bcc7dc}" ma:internalName="TaxCatchAll" ma:showField="CatchAllData" ma:web="f3651fbc-2637-4762-9600-0b95d1750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B9812-75EF-4FAB-984E-1044CB1F9E6C}">
  <ds:schemaRefs>
    <ds:schemaRef ds:uri="http://schemas.microsoft.com/office/2006/metadata/properties"/>
    <ds:schemaRef ds:uri="http://schemas.microsoft.com/office/infopath/2007/PartnerControls"/>
    <ds:schemaRef ds:uri="f3651fbc-2637-4762-9600-0b95d1750f0d"/>
    <ds:schemaRef ds:uri="c83f3544-57fa-4238-975a-b5ff31dca258"/>
  </ds:schemaRefs>
</ds:datastoreItem>
</file>

<file path=customXml/itemProps2.xml><?xml version="1.0" encoding="utf-8"?>
<ds:datastoreItem xmlns:ds="http://schemas.openxmlformats.org/officeDocument/2006/customXml" ds:itemID="{B9D581F1-6921-45A9-B761-7085B690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f3544-57fa-4238-975a-b5ff31dca258"/>
    <ds:schemaRef ds:uri="f3651fbc-2637-4762-9600-0b95d175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02378-B47B-470E-AC6A-A099A3B18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A947F-8602-4B41-8243-A52EFF18B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 Golf Tournament 2023</vt:lpstr>
    </vt:vector>
  </TitlesOfParts>
  <Company>Southern Chiefs' Organization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 Golf Tournament 2023</dc:title>
  <dc:subject/>
  <dc:creator>chloe.courchene@scoinc.mb.ca</dc:creator>
  <cp:keywords/>
  <cp:lastModifiedBy>Jennifer Rattray</cp:lastModifiedBy>
  <cp:revision>7</cp:revision>
  <cp:lastPrinted>2018-12-06T23:53:00Z</cp:lastPrinted>
  <dcterms:created xsi:type="dcterms:W3CDTF">2024-02-28T18:29:00Z</dcterms:created>
  <dcterms:modified xsi:type="dcterms:W3CDTF">2024-02-28T22:13:00Z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0x010100E0D31CA14A821A4DA818CB38EEBF55DB</vt:lpwstr>
  </property>
  <property fmtid="{D5CDD505-2E9C-101B-9397-08002B2CF9AE}" pid="3" name="MediaServiceImageTags">
    <vt:lpwstr/>
  </property>
  <property fmtid="{D5CDD505-2E9C-101B-9397-08002B2CF9AE}" pid="4" name="GrammarlyDocumentId">
    <vt:lpwstr>448bdc011946b43715d661594fd9be486505bdf138df58a409e66df3eea161ae</vt:lpwstr>
  </property>
</Properties>
</file>